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D7" w:rsidRPr="007B28D7" w:rsidRDefault="007B28D7" w:rsidP="007B28D7">
      <w:pPr>
        <w:widowControl/>
        <w:jc w:val="left"/>
        <w:rPr>
          <w:rFonts w:ascii="宋体" w:hAnsi="宋体" w:cs="宋体"/>
          <w:kern w:val="0"/>
          <w:sz w:val="17"/>
          <w:szCs w:val="17"/>
        </w:rPr>
      </w:pPr>
    </w:p>
    <w:p w:rsidR="00F93193" w:rsidRPr="00642AD3" w:rsidRDefault="00F93193" w:rsidP="00642AD3">
      <w:pPr>
        <w:pStyle w:val="a5"/>
        <w:adjustRightInd w:val="0"/>
        <w:snapToGrid w:val="0"/>
        <w:spacing w:line="1100" w:lineRule="exact"/>
        <w:ind w:leftChars="-135" w:left="-283" w:rightChars="-94" w:right="-197"/>
        <w:jc w:val="distribute"/>
        <w:rPr>
          <w:rFonts w:ascii="黑体" w:eastAsia="黑体" w:hAnsi="黑体"/>
          <w:b/>
          <w:bCs/>
          <w:color w:val="FF0000"/>
          <w:sz w:val="84"/>
          <w:szCs w:val="84"/>
        </w:rPr>
      </w:pPr>
      <w:r w:rsidRPr="00642AD3">
        <w:rPr>
          <w:rFonts w:ascii="黑体" w:eastAsia="黑体" w:hAnsi="黑体" w:hint="eastAsia"/>
          <w:b/>
          <w:bCs/>
          <w:color w:val="FF0000"/>
          <w:sz w:val="84"/>
          <w:szCs w:val="84"/>
        </w:rPr>
        <w:t>江苏省工程建设标准站</w:t>
      </w:r>
    </w:p>
    <w:p w:rsidR="00642AD3" w:rsidRPr="00642AD3" w:rsidRDefault="00642AD3" w:rsidP="00642AD3">
      <w:pPr>
        <w:pStyle w:val="a5"/>
        <w:adjustRightInd w:val="0"/>
        <w:snapToGrid w:val="0"/>
        <w:spacing w:line="1100" w:lineRule="exact"/>
        <w:ind w:leftChars="-135" w:left="-283" w:rightChars="-94" w:right="-197"/>
        <w:jc w:val="distribute"/>
        <w:rPr>
          <w:rFonts w:ascii="黑体" w:eastAsia="黑体" w:hAnsi="黑体"/>
          <w:b/>
          <w:bCs/>
          <w:snapToGrid w:val="0"/>
          <w:color w:val="FF0000"/>
          <w:spacing w:val="-28"/>
          <w:kern w:val="0"/>
          <w:sz w:val="84"/>
          <w:szCs w:val="84"/>
        </w:rPr>
      </w:pPr>
      <w:r w:rsidRPr="00642AD3">
        <w:rPr>
          <w:rFonts w:ascii="黑体" w:eastAsia="黑体" w:hAnsi="黑体" w:hint="eastAsia"/>
          <w:b/>
          <w:bCs/>
          <w:snapToGrid w:val="0"/>
          <w:color w:val="FF0000"/>
          <w:spacing w:val="-28"/>
          <w:kern w:val="0"/>
          <w:sz w:val="84"/>
          <w:szCs w:val="84"/>
        </w:rPr>
        <w:t>江苏省勘察设计行业协会</w:t>
      </w:r>
    </w:p>
    <w:p w:rsidR="00F93193" w:rsidRDefault="00A73149" w:rsidP="00F93193">
      <w:pPr>
        <w:pStyle w:val="a5"/>
        <w:spacing w:line="600" w:lineRule="exact"/>
        <w:ind w:leftChars="-87" w:left="-26" w:rightChars="-241" w:right="-506" w:hangingChars="49" w:hanging="157"/>
        <w:jc w:val="center"/>
        <w:rPr>
          <w:rFonts w:ascii="宋体" w:hAnsi="宋体"/>
          <w:b/>
          <w:bCs/>
          <w:sz w:val="32"/>
          <w:szCs w:val="32"/>
        </w:rPr>
      </w:pPr>
      <w:r>
        <w:rPr>
          <w:rFonts w:ascii="宋体" w:hAnsi="宋体"/>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18pt;margin-top:13.6pt;width:458.35pt;height:0;z-index:251657728" o:connectortype="straight" strokecolor="red" strokeweight="2.5pt"/>
        </w:pict>
      </w:r>
    </w:p>
    <w:p w:rsidR="00F93193" w:rsidRPr="000D0C41" w:rsidRDefault="00F93193" w:rsidP="00F93193">
      <w:pPr>
        <w:jc w:val="center"/>
        <w:rPr>
          <w:rFonts w:ascii="方正仿宋_GBK" w:eastAsia="方正仿宋_GBK" w:hAnsi="仿宋" w:cs="仿宋"/>
          <w:sz w:val="32"/>
          <w:szCs w:val="32"/>
        </w:rPr>
      </w:pPr>
      <w:r>
        <w:rPr>
          <w:rFonts w:ascii="仿宋" w:eastAsia="仿宋" w:hAnsi="仿宋" w:cs="仿宋" w:hint="eastAsia"/>
          <w:sz w:val="30"/>
          <w:szCs w:val="30"/>
        </w:rPr>
        <w:t xml:space="preserve">                                </w:t>
      </w:r>
      <w:r w:rsidR="008533A7">
        <w:rPr>
          <w:rFonts w:ascii="仿宋" w:eastAsia="仿宋" w:hAnsi="仿宋" w:cs="仿宋" w:hint="eastAsia"/>
          <w:sz w:val="30"/>
          <w:szCs w:val="30"/>
        </w:rPr>
        <w:t xml:space="preserve">    </w:t>
      </w:r>
      <w:r w:rsidRPr="000D0C41">
        <w:rPr>
          <w:rFonts w:ascii="方正仿宋_GBK" w:eastAsia="方正仿宋_GBK" w:hAnsi="仿宋" w:cs="仿宋" w:hint="eastAsia"/>
          <w:sz w:val="32"/>
          <w:szCs w:val="32"/>
        </w:rPr>
        <w:t>苏建标〔201</w:t>
      </w:r>
      <w:r w:rsidR="00D031C1" w:rsidRPr="000D0C41">
        <w:rPr>
          <w:rFonts w:ascii="方正仿宋_GBK" w:eastAsia="方正仿宋_GBK" w:hAnsi="仿宋" w:cs="仿宋" w:hint="eastAsia"/>
          <w:sz w:val="32"/>
          <w:szCs w:val="32"/>
        </w:rPr>
        <w:t>7</w:t>
      </w:r>
      <w:r w:rsidRPr="000D0C41">
        <w:rPr>
          <w:rFonts w:ascii="方正仿宋_GBK" w:eastAsia="方正仿宋_GBK" w:hAnsi="仿宋" w:cs="仿宋" w:hint="eastAsia"/>
          <w:sz w:val="32"/>
          <w:szCs w:val="32"/>
        </w:rPr>
        <w:t>〕</w:t>
      </w:r>
      <w:r w:rsidR="007D23C6">
        <w:rPr>
          <w:rFonts w:ascii="方正仿宋_GBK" w:eastAsia="方正仿宋_GBK" w:hAnsi="仿宋" w:cs="仿宋" w:hint="eastAsia"/>
          <w:sz w:val="32"/>
          <w:szCs w:val="32"/>
        </w:rPr>
        <w:t>3</w:t>
      </w:r>
      <w:r w:rsidRPr="000D0C41">
        <w:rPr>
          <w:rFonts w:ascii="方正仿宋_GBK" w:eastAsia="方正仿宋_GBK" w:hAnsi="仿宋" w:cs="仿宋" w:hint="eastAsia"/>
          <w:sz w:val="32"/>
          <w:szCs w:val="32"/>
        </w:rPr>
        <w:t>号</w:t>
      </w:r>
    </w:p>
    <w:p w:rsidR="009F66D5" w:rsidRDefault="00C61172" w:rsidP="000D0C41">
      <w:pPr>
        <w:widowControl/>
        <w:spacing w:line="720" w:lineRule="exact"/>
        <w:jc w:val="center"/>
        <w:rPr>
          <w:rFonts w:ascii="方正小标宋_GBK" w:eastAsia="方正小标宋_GBK" w:hAnsi="仿宋" w:cs="宋体"/>
          <w:bCs/>
          <w:kern w:val="0"/>
          <w:sz w:val="44"/>
          <w:szCs w:val="44"/>
        </w:rPr>
      </w:pPr>
      <w:r w:rsidRPr="000D0C41">
        <w:rPr>
          <w:rFonts w:ascii="方正小标宋_GBK" w:eastAsia="方正小标宋_GBK" w:hAnsi="仿宋" w:cs="宋体" w:hint="eastAsia"/>
          <w:bCs/>
          <w:kern w:val="0"/>
          <w:sz w:val="44"/>
          <w:szCs w:val="44"/>
        </w:rPr>
        <w:t>关于举办</w:t>
      </w:r>
      <w:r w:rsidR="000E6352">
        <w:rPr>
          <w:rFonts w:ascii="方正小标宋_GBK" w:eastAsia="方正小标宋_GBK" w:hAnsi="仿宋" w:cs="宋体" w:hint="eastAsia"/>
          <w:bCs/>
          <w:kern w:val="0"/>
          <w:sz w:val="44"/>
          <w:szCs w:val="44"/>
        </w:rPr>
        <w:t>2017年注册建筑师、注册结构</w:t>
      </w:r>
    </w:p>
    <w:p w:rsidR="009F66D5" w:rsidRDefault="000E6352" w:rsidP="000D0C41">
      <w:pPr>
        <w:widowControl/>
        <w:spacing w:line="720" w:lineRule="exact"/>
        <w:jc w:val="center"/>
        <w:rPr>
          <w:rFonts w:ascii="方正小标宋_GBK" w:eastAsia="方正小标宋_GBK" w:hAnsi="仿宋" w:cs="宋体"/>
          <w:bCs/>
          <w:kern w:val="0"/>
          <w:sz w:val="44"/>
          <w:szCs w:val="44"/>
        </w:rPr>
      </w:pPr>
      <w:r>
        <w:rPr>
          <w:rFonts w:ascii="方正小标宋_GBK" w:eastAsia="方正小标宋_GBK" w:hAnsi="仿宋" w:cs="宋体" w:hint="eastAsia"/>
          <w:bCs/>
          <w:kern w:val="0"/>
          <w:sz w:val="44"/>
          <w:szCs w:val="44"/>
        </w:rPr>
        <w:t>工程师、注册土木</w:t>
      </w:r>
      <w:r w:rsidR="00C61172" w:rsidRPr="000D0C41">
        <w:rPr>
          <w:rFonts w:ascii="方正小标宋_GBK" w:eastAsia="方正小标宋_GBK" w:hAnsi="仿宋" w:cs="宋体" w:hint="eastAsia"/>
          <w:bCs/>
          <w:kern w:val="0"/>
          <w:sz w:val="44"/>
          <w:szCs w:val="44"/>
        </w:rPr>
        <w:t>工程师</w:t>
      </w:r>
      <w:r>
        <w:rPr>
          <w:rFonts w:ascii="方正小标宋_GBK" w:eastAsia="方正小标宋_GBK" w:hAnsi="仿宋" w:cs="宋体" w:hint="eastAsia"/>
          <w:bCs/>
          <w:kern w:val="0"/>
          <w:sz w:val="44"/>
          <w:szCs w:val="44"/>
        </w:rPr>
        <w:t>（岩土）</w:t>
      </w:r>
      <w:r w:rsidR="00C61172" w:rsidRPr="000D0C41">
        <w:rPr>
          <w:rFonts w:ascii="方正小标宋_GBK" w:eastAsia="方正小标宋_GBK" w:hAnsi="仿宋" w:cs="宋体" w:hint="eastAsia"/>
          <w:bCs/>
          <w:kern w:val="0"/>
          <w:sz w:val="44"/>
          <w:szCs w:val="44"/>
        </w:rPr>
        <w:t>继续教育</w:t>
      </w:r>
    </w:p>
    <w:p w:rsidR="007B28D7" w:rsidRPr="000D0C41" w:rsidRDefault="00C61172" w:rsidP="000D0C41">
      <w:pPr>
        <w:widowControl/>
        <w:spacing w:line="720" w:lineRule="exact"/>
        <w:jc w:val="center"/>
        <w:rPr>
          <w:rFonts w:ascii="方正小标宋_GBK" w:eastAsia="方正小标宋_GBK" w:hAnsi="仿宋" w:cs="宋体"/>
          <w:kern w:val="0"/>
          <w:sz w:val="44"/>
          <w:szCs w:val="44"/>
        </w:rPr>
      </w:pPr>
      <w:r w:rsidRPr="000D0C41">
        <w:rPr>
          <w:rFonts w:ascii="方正小标宋_GBK" w:eastAsia="方正小标宋_GBK" w:hAnsi="仿宋" w:cs="宋体" w:hint="eastAsia"/>
          <w:bCs/>
          <w:kern w:val="0"/>
          <w:sz w:val="44"/>
          <w:szCs w:val="44"/>
        </w:rPr>
        <w:t>培训班的</w:t>
      </w:r>
      <w:r w:rsidR="000B721C">
        <w:rPr>
          <w:rFonts w:ascii="方正小标宋_GBK" w:eastAsia="方正小标宋_GBK" w:hAnsi="仿宋" w:cs="宋体" w:hint="eastAsia"/>
          <w:bCs/>
          <w:kern w:val="0"/>
          <w:sz w:val="44"/>
          <w:szCs w:val="44"/>
        </w:rPr>
        <w:t>预</w:t>
      </w:r>
      <w:r w:rsidRPr="000D0C41">
        <w:rPr>
          <w:rFonts w:ascii="方正小标宋_GBK" w:eastAsia="方正小标宋_GBK" w:hAnsi="仿宋" w:cs="宋体" w:hint="eastAsia"/>
          <w:bCs/>
          <w:kern w:val="0"/>
          <w:sz w:val="44"/>
          <w:szCs w:val="44"/>
        </w:rPr>
        <w:t>通知</w:t>
      </w:r>
    </w:p>
    <w:p w:rsidR="007D2493" w:rsidRDefault="007D2493" w:rsidP="00CB43EF">
      <w:pPr>
        <w:widowControl/>
        <w:adjustRightInd w:val="0"/>
        <w:snapToGrid w:val="0"/>
        <w:spacing w:line="360" w:lineRule="auto"/>
        <w:jc w:val="left"/>
        <w:rPr>
          <w:rFonts w:ascii="仿宋" w:eastAsia="仿宋" w:hAnsi="仿宋" w:cs="宋体"/>
          <w:b/>
          <w:bCs/>
          <w:kern w:val="0"/>
          <w:sz w:val="24"/>
          <w:szCs w:val="24"/>
        </w:rPr>
      </w:pPr>
    </w:p>
    <w:p w:rsidR="00CB43EF" w:rsidRPr="000D0C41" w:rsidRDefault="00C61172" w:rsidP="000D0C41">
      <w:pPr>
        <w:widowControl/>
        <w:adjustRightInd w:val="0"/>
        <w:snapToGrid w:val="0"/>
        <w:ind w:hanging="1"/>
        <w:rPr>
          <w:rFonts w:ascii="方正仿宋_GBK" w:eastAsia="方正仿宋_GBK" w:hAnsi="仿宋" w:cs="宋体"/>
          <w:color w:val="333333"/>
          <w:kern w:val="0"/>
          <w:sz w:val="32"/>
          <w:szCs w:val="32"/>
          <w:shd w:val="clear" w:color="auto" w:fill="FFFFFF"/>
        </w:rPr>
      </w:pPr>
      <w:r w:rsidRPr="000D0C41">
        <w:rPr>
          <w:rFonts w:ascii="方正仿宋_GBK" w:eastAsia="方正仿宋_GBK" w:hAnsi="仿宋" w:cs="宋体" w:hint="eastAsia"/>
          <w:color w:val="333333"/>
          <w:kern w:val="0"/>
          <w:sz w:val="32"/>
          <w:szCs w:val="32"/>
          <w:shd w:val="clear" w:color="auto" w:fill="FFFFFF"/>
        </w:rPr>
        <w:t>各有关单位，</w:t>
      </w:r>
      <w:r w:rsidR="00EF5957">
        <w:rPr>
          <w:rFonts w:ascii="方正仿宋_GBK" w:eastAsia="方正仿宋_GBK" w:hAnsi="仿宋" w:cs="宋体" w:hint="eastAsia"/>
          <w:color w:val="333333"/>
          <w:kern w:val="0"/>
          <w:sz w:val="32"/>
          <w:szCs w:val="32"/>
          <w:shd w:val="clear" w:color="auto" w:fill="FFFFFF"/>
        </w:rPr>
        <w:t>各设区</w:t>
      </w:r>
      <w:r w:rsidR="000B721C">
        <w:rPr>
          <w:rFonts w:ascii="方正仿宋_GBK" w:eastAsia="方正仿宋_GBK" w:hAnsi="仿宋" w:cs="宋体" w:hint="eastAsia"/>
          <w:color w:val="333333"/>
          <w:kern w:val="0"/>
          <w:sz w:val="32"/>
          <w:szCs w:val="32"/>
          <w:shd w:val="clear" w:color="auto" w:fill="FFFFFF"/>
        </w:rPr>
        <w:t>市勘察设计协会</w:t>
      </w:r>
      <w:r w:rsidRPr="000D0C41">
        <w:rPr>
          <w:rFonts w:ascii="方正仿宋_GBK" w:eastAsia="方正仿宋_GBK" w:hAnsi="仿宋" w:cs="宋体" w:hint="eastAsia"/>
          <w:color w:val="333333"/>
          <w:kern w:val="0"/>
          <w:sz w:val="32"/>
          <w:szCs w:val="32"/>
          <w:shd w:val="clear" w:color="auto" w:fill="FFFFFF"/>
        </w:rPr>
        <w:t>：</w:t>
      </w:r>
    </w:p>
    <w:p w:rsidR="00F51F6C" w:rsidRDefault="00C61172" w:rsidP="00C35D45">
      <w:pPr>
        <w:widowControl/>
        <w:adjustRightInd w:val="0"/>
        <w:snapToGrid w:val="0"/>
        <w:ind w:firstLineChars="200" w:firstLine="640"/>
        <w:rPr>
          <w:rFonts w:ascii="方正黑体_GBK" w:eastAsia="方正黑体_GBK" w:hAnsi="黑体" w:cs="宋体"/>
          <w:kern w:val="0"/>
          <w:sz w:val="32"/>
          <w:szCs w:val="32"/>
        </w:rPr>
      </w:pPr>
      <w:r w:rsidRPr="000D0C41">
        <w:rPr>
          <w:rFonts w:ascii="方正仿宋_GBK" w:eastAsia="方正仿宋_GBK" w:hAnsi="宋体" w:cs="宋体" w:hint="eastAsia"/>
          <w:kern w:val="0"/>
          <w:sz w:val="32"/>
          <w:szCs w:val="32"/>
        </w:rPr>
        <w:t>为</w:t>
      </w:r>
      <w:r w:rsidR="00084FAD">
        <w:rPr>
          <w:rFonts w:ascii="方正仿宋_GBK" w:eastAsia="方正仿宋_GBK" w:hAnsi="宋体" w:cs="宋体" w:hint="eastAsia"/>
          <w:kern w:val="0"/>
          <w:sz w:val="32"/>
          <w:szCs w:val="32"/>
        </w:rPr>
        <w:t>进一步</w:t>
      </w:r>
      <w:r w:rsidR="00562718">
        <w:rPr>
          <w:rFonts w:ascii="方正仿宋_GBK" w:eastAsia="方正仿宋_GBK" w:hAnsi="宋体" w:cs="宋体" w:hint="eastAsia"/>
          <w:kern w:val="0"/>
          <w:sz w:val="32"/>
          <w:szCs w:val="32"/>
        </w:rPr>
        <w:t>增强</w:t>
      </w:r>
      <w:r w:rsidR="00084FAD">
        <w:rPr>
          <w:rFonts w:ascii="方正仿宋_GBK" w:eastAsia="方正仿宋_GBK" w:hAnsi="宋体" w:cs="宋体" w:hint="eastAsia"/>
          <w:kern w:val="0"/>
          <w:sz w:val="32"/>
          <w:szCs w:val="32"/>
        </w:rPr>
        <w:t>勘察设计注册</w:t>
      </w:r>
      <w:r w:rsidRPr="000D0C41">
        <w:rPr>
          <w:rFonts w:ascii="方正仿宋_GBK" w:eastAsia="方正仿宋_GBK" w:hAnsi="宋体" w:cs="宋体" w:hint="eastAsia"/>
          <w:kern w:val="0"/>
          <w:sz w:val="32"/>
          <w:szCs w:val="32"/>
        </w:rPr>
        <w:t>人员</w:t>
      </w:r>
      <w:r w:rsidR="00CB43EF" w:rsidRPr="000D0C41">
        <w:rPr>
          <w:rFonts w:ascii="方正仿宋_GBK" w:eastAsia="方正仿宋_GBK" w:hAnsi="宋体" w:cs="宋体" w:hint="eastAsia"/>
          <w:kern w:val="0"/>
          <w:sz w:val="32"/>
          <w:szCs w:val="32"/>
        </w:rPr>
        <w:t>业务</w:t>
      </w:r>
      <w:r w:rsidR="00562718">
        <w:rPr>
          <w:rFonts w:ascii="方正仿宋_GBK" w:eastAsia="方正仿宋_GBK" w:hAnsi="宋体" w:cs="宋体" w:hint="eastAsia"/>
          <w:kern w:val="0"/>
          <w:sz w:val="32"/>
          <w:szCs w:val="32"/>
        </w:rPr>
        <w:t>能力</w:t>
      </w:r>
      <w:r w:rsidRPr="000D0C41">
        <w:rPr>
          <w:rFonts w:ascii="方正仿宋_GBK" w:eastAsia="方正仿宋_GBK" w:hAnsi="宋体" w:cs="宋体" w:hint="eastAsia"/>
          <w:kern w:val="0"/>
          <w:sz w:val="32"/>
          <w:szCs w:val="32"/>
        </w:rPr>
        <w:t>，</w:t>
      </w:r>
      <w:r w:rsidR="00562718">
        <w:rPr>
          <w:rFonts w:ascii="方正仿宋_GBK" w:eastAsia="方正仿宋_GBK" w:hAnsi="宋体" w:cs="宋体" w:hint="eastAsia"/>
          <w:kern w:val="0"/>
          <w:sz w:val="32"/>
          <w:szCs w:val="32"/>
        </w:rPr>
        <w:t>加快装配式建筑发展</w:t>
      </w:r>
      <w:r w:rsidR="00084FAD">
        <w:rPr>
          <w:rFonts w:ascii="方正仿宋_GBK" w:eastAsia="方正仿宋_GBK" w:hAnsi="宋体" w:cs="宋体" w:hint="eastAsia"/>
          <w:kern w:val="0"/>
          <w:sz w:val="32"/>
          <w:szCs w:val="32"/>
        </w:rPr>
        <w:t>，</w:t>
      </w:r>
      <w:r w:rsidR="00562718">
        <w:rPr>
          <w:rFonts w:ascii="方正仿宋_GBK" w:eastAsia="方正仿宋_GBK" w:hAnsi="宋体" w:cs="宋体" w:hint="eastAsia"/>
          <w:kern w:val="0"/>
          <w:sz w:val="32"/>
          <w:szCs w:val="32"/>
        </w:rPr>
        <w:t>提高建筑工程质量和安全，</w:t>
      </w:r>
      <w:r w:rsidR="00A30B43">
        <w:rPr>
          <w:rFonts w:ascii="方正仿宋_GBK" w:eastAsia="方正仿宋_GBK" w:hAnsi="宋体" w:cs="宋体" w:hint="eastAsia"/>
          <w:kern w:val="0"/>
          <w:sz w:val="32"/>
          <w:szCs w:val="32"/>
        </w:rPr>
        <w:t>江苏</w:t>
      </w:r>
      <w:r w:rsidRPr="000D0C41">
        <w:rPr>
          <w:rFonts w:ascii="方正仿宋_GBK" w:eastAsia="方正仿宋_GBK" w:hAnsi="宋体" w:cs="宋体" w:hint="eastAsia"/>
          <w:kern w:val="0"/>
          <w:sz w:val="32"/>
          <w:szCs w:val="32"/>
        </w:rPr>
        <w:t>省工程建设标准站</w:t>
      </w:r>
      <w:r w:rsidR="00562718">
        <w:rPr>
          <w:rFonts w:ascii="方正仿宋_GBK" w:eastAsia="方正仿宋_GBK" w:hAnsi="宋体" w:cs="宋体" w:hint="eastAsia"/>
          <w:kern w:val="0"/>
          <w:sz w:val="32"/>
          <w:szCs w:val="32"/>
        </w:rPr>
        <w:t>和</w:t>
      </w:r>
      <w:r w:rsidR="008B6E27" w:rsidRPr="000D0C41">
        <w:rPr>
          <w:rFonts w:ascii="方正仿宋_GBK" w:eastAsia="方正仿宋_GBK" w:hAnsi="宋体" w:cs="宋体" w:hint="eastAsia"/>
          <w:kern w:val="0"/>
          <w:sz w:val="32"/>
          <w:szCs w:val="32"/>
        </w:rPr>
        <w:t>江苏省勘察设计</w:t>
      </w:r>
      <w:r w:rsidR="00880FE9" w:rsidRPr="000D0C41">
        <w:rPr>
          <w:rFonts w:ascii="方正仿宋_GBK" w:eastAsia="方正仿宋_GBK" w:hAnsi="宋体" w:cs="宋体" w:hint="eastAsia"/>
          <w:kern w:val="0"/>
          <w:sz w:val="32"/>
          <w:szCs w:val="32"/>
        </w:rPr>
        <w:t>行业</w:t>
      </w:r>
      <w:r w:rsidR="008B6E27" w:rsidRPr="000D0C41">
        <w:rPr>
          <w:rFonts w:ascii="方正仿宋_GBK" w:eastAsia="方正仿宋_GBK" w:hAnsi="宋体" w:cs="宋体" w:hint="eastAsia"/>
          <w:kern w:val="0"/>
          <w:sz w:val="32"/>
          <w:szCs w:val="32"/>
        </w:rPr>
        <w:t>协会</w:t>
      </w:r>
      <w:r w:rsidR="00084FAD">
        <w:rPr>
          <w:rFonts w:ascii="方正仿宋_GBK" w:eastAsia="方正仿宋_GBK" w:hAnsi="宋体" w:cs="宋体" w:hint="eastAsia"/>
          <w:kern w:val="0"/>
          <w:sz w:val="32"/>
          <w:szCs w:val="32"/>
        </w:rPr>
        <w:t>拟</w:t>
      </w:r>
      <w:r w:rsidR="00562718">
        <w:rPr>
          <w:rFonts w:ascii="方正仿宋_GBK" w:eastAsia="方正仿宋_GBK" w:hAnsi="宋体" w:cs="宋体" w:hint="eastAsia"/>
          <w:kern w:val="0"/>
          <w:sz w:val="32"/>
          <w:szCs w:val="32"/>
        </w:rPr>
        <w:t>联合举办</w:t>
      </w:r>
      <w:r w:rsidR="00D031C1" w:rsidRPr="000D0C41">
        <w:rPr>
          <w:rFonts w:ascii="方正仿宋_GBK" w:eastAsia="方正仿宋_GBK" w:hAnsi="宋体" w:cs="宋体" w:hint="eastAsia"/>
          <w:kern w:val="0"/>
          <w:sz w:val="32"/>
          <w:szCs w:val="32"/>
        </w:rPr>
        <w:t>2017</w:t>
      </w:r>
      <w:r w:rsidR="007B28D7" w:rsidRPr="000D0C41">
        <w:rPr>
          <w:rFonts w:ascii="方正仿宋_GBK" w:eastAsia="方正仿宋_GBK" w:hAnsi="宋体" w:cs="宋体" w:hint="eastAsia"/>
          <w:kern w:val="0"/>
          <w:sz w:val="32"/>
          <w:szCs w:val="32"/>
        </w:rPr>
        <w:t>年</w:t>
      </w:r>
      <w:r w:rsidR="000E6352">
        <w:rPr>
          <w:rFonts w:ascii="方正仿宋_GBK" w:eastAsia="方正仿宋_GBK" w:hAnsi="宋体" w:cs="宋体" w:hint="eastAsia"/>
          <w:kern w:val="0"/>
          <w:sz w:val="32"/>
          <w:szCs w:val="32"/>
        </w:rPr>
        <w:t>勘察</w:t>
      </w:r>
      <w:r w:rsidR="00F36429">
        <w:rPr>
          <w:rFonts w:ascii="方正仿宋_GBK" w:eastAsia="方正仿宋_GBK" w:hAnsi="宋体" w:cs="宋体" w:hint="eastAsia"/>
          <w:kern w:val="0"/>
          <w:sz w:val="32"/>
          <w:szCs w:val="32"/>
        </w:rPr>
        <w:t>设计注册人员</w:t>
      </w:r>
      <w:r w:rsidRPr="000D0C41">
        <w:rPr>
          <w:rFonts w:ascii="方正仿宋_GBK" w:eastAsia="方正仿宋_GBK" w:hAnsi="宋体" w:cs="宋体" w:hint="eastAsia"/>
          <w:kern w:val="0"/>
          <w:sz w:val="32"/>
          <w:szCs w:val="32"/>
        </w:rPr>
        <w:t>继续教育</w:t>
      </w:r>
      <w:r w:rsidR="00562718">
        <w:rPr>
          <w:rFonts w:ascii="方正仿宋_GBK" w:eastAsia="方正仿宋_GBK" w:hAnsi="宋体" w:cs="宋体" w:hint="eastAsia"/>
          <w:kern w:val="0"/>
          <w:sz w:val="32"/>
          <w:szCs w:val="32"/>
        </w:rPr>
        <w:t>培训班</w:t>
      </w:r>
      <w:r w:rsidR="007B28D7" w:rsidRPr="000D0C41">
        <w:rPr>
          <w:rFonts w:ascii="方正仿宋_GBK" w:eastAsia="方正仿宋_GBK" w:hAnsi="宋体" w:cs="宋体" w:hint="eastAsia"/>
          <w:kern w:val="0"/>
          <w:sz w:val="32"/>
          <w:szCs w:val="32"/>
        </w:rPr>
        <w:t>。现将有关事项通知如下：</w:t>
      </w:r>
      <w:r w:rsidR="007B28D7" w:rsidRPr="000D0C41">
        <w:rPr>
          <w:rFonts w:ascii="方正仿宋_GBK" w:eastAsia="方正仿宋_GBK" w:hAnsi="宋体" w:cs="宋体" w:hint="eastAsia"/>
          <w:kern w:val="0"/>
          <w:sz w:val="32"/>
          <w:szCs w:val="32"/>
        </w:rPr>
        <w:br/>
      </w:r>
      <w:r w:rsidR="00642AD3" w:rsidRPr="000D0C41">
        <w:rPr>
          <w:rFonts w:ascii="方正仿宋_GBK" w:eastAsia="方正仿宋_GBK" w:hAnsi="黑体" w:cs="宋体" w:hint="eastAsia"/>
          <w:kern w:val="0"/>
          <w:sz w:val="32"/>
          <w:szCs w:val="32"/>
        </w:rPr>
        <w:t xml:space="preserve">    </w:t>
      </w:r>
      <w:r w:rsidR="00642AD3" w:rsidRPr="00E50EFA">
        <w:rPr>
          <w:rFonts w:ascii="方正黑体_GBK" w:eastAsia="方正黑体_GBK" w:hAnsi="黑体" w:cs="宋体" w:hint="eastAsia"/>
          <w:kern w:val="0"/>
          <w:sz w:val="32"/>
          <w:szCs w:val="32"/>
        </w:rPr>
        <w:t xml:space="preserve"> </w:t>
      </w:r>
      <w:r w:rsidR="007B28D7" w:rsidRPr="00E50EFA">
        <w:rPr>
          <w:rFonts w:ascii="方正黑体_GBK" w:eastAsia="方正黑体_GBK" w:hAnsi="黑体" w:cs="宋体" w:hint="eastAsia"/>
          <w:kern w:val="0"/>
          <w:sz w:val="32"/>
          <w:szCs w:val="32"/>
        </w:rPr>
        <w:t>一</w:t>
      </w:r>
      <w:r w:rsidR="00562718" w:rsidRPr="00E50EFA">
        <w:rPr>
          <w:rFonts w:ascii="方正黑体_GBK" w:eastAsia="方正黑体_GBK" w:hAnsi="黑体" w:hint="eastAsia"/>
          <w:sz w:val="32"/>
          <w:szCs w:val="32"/>
        </w:rPr>
        <w:t>．</w:t>
      </w:r>
      <w:r w:rsidR="007B28D7" w:rsidRPr="00E50EFA">
        <w:rPr>
          <w:rFonts w:ascii="方正黑体_GBK" w:eastAsia="方正黑体_GBK" w:hAnsi="黑体" w:cs="宋体" w:hint="eastAsia"/>
          <w:kern w:val="0"/>
          <w:sz w:val="32"/>
          <w:szCs w:val="32"/>
        </w:rPr>
        <w:t>培训对象</w:t>
      </w:r>
    </w:p>
    <w:p w:rsidR="00EE54E3" w:rsidRPr="00E50EFA" w:rsidRDefault="00562718" w:rsidP="00F51F6C">
      <w:pPr>
        <w:widowControl/>
        <w:adjustRightInd w:val="0"/>
        <w:snapToGrid w:val="0"/>
        <w:ind w:firstLineChars="200" w:firstLine="640"/>
        <w:rPr>
          <w:rFonts w:ascii="方正黑体_GBK" w:eastAsia="方正黑体_GBK" w:hAnsi="黑体" w:cs="宋体"/>
          <w:kern w:val="0"/>
          <w:sz w:val="32"/>
          <w:szCs w:val="32"/>
        </w:rPr>
      </w:pPr>
      <w:r>
        <w:rPr>
          <w:rFonts w:ascii="方正仿宋_GBK" w:eastAsia="方正仿宋_GBK" w:hAnsi="宋体" w:cs="宋体" w:hint="eastAsia"/>
          <w:kern w:val="0"/>
          <w:sz w:val="32"/>
          <w:szCs w:val="32"/>
        </w:rPr>
        <w:t>按照自愿学习原则，本次培训对象为</w:t>
      </w:r>
      <w:r w:rsidR="00EE54E3" w:rsidRPr="000D0C41">
        <w:rPr>
          <w:rFonts w:ascii="方正仿宋_GBK" w:eastAsia="方正仿宋_GBK" w:hAnsi="宋体" w:cs="宋体" w:hint="eastAsia"/>
          <w:kern w:val="0"/>
          <w:sz w:val="32"/>
          <w:szCs w:val="32"/>
        </w:rPr>
        <w:t>注册建筑师、注册结构工程师</w:t>
      </w:r>
      <w:r>
        <w:rPr>
          <w:rFonts w:ascii="方正仿宋_GBK" w:eastAsia="方正仿宋_GBK" w:hAnsi="宋体" w:cs="宋体" w:hint="eastAsia"/>
          <w:kern w:val="0"/>
          <w:sz w:val="32"/>
          <w:szCs w:val="32"/>
        </w:rPr>
        <w:t>和</w:t>
      </w:r>
      <w:r w:rsidR="00EE54E3" w:rsidRPr="000D0C41">
        <w:rPr>
          <w:rFonts w:ascii="方正仿宋_GBK" w:eastAsia="方正仿宋_GBK" w:hAnsi="宋体" w:cs="宋体" w:hint="eastAsia"/>
          <w:kern w:val="0"/>
          <w:sz w:val="32"/>
          <w:szCs w:val="32"/>
        </w:rPr>
        <w:t>注册土木工程师</w:t>
      </w:r>
      <w:r w:rsidR="000E6352" w:rsidRPr="000D0C41">
        <w:rPr>
          <w:rFonts w:ascii="方正仿宋_GBK" w:eastAsia="方正仿宋_GBK" w:hAnsi="宋体" w:cs="宋体" w:hint="eastAsia"/>
          <w:kern w:val="0"/>
          <w:sz w:val="32"/>
          <w:szCs w:val="32"/>
        </w:rPr>
        <w:t>（岩土）</w:t>
      </w:r>
      <w:r w:rsidR="00EE54E3" w:rsidRPr="000D0C41">
        <w:rPr>
          <w:rFonts w:ascii="方正仿宋_GBK" w:eastAsia="方正仿宋_GBK" w:hAnsi="宋体" w:cs="宋体" w:hint="eastAsia"/>
          <w:kern w:val="0"/>
          <w:sz w:val="32"/>
          <w:szCs w:val="32"/>
        </w:rPr>
        <w:t>。</w:t>
      </w:r>
      <w:r w:rsidR="007B28D7" w:rsidRPr="000D0C41">
        <w:rPr>
          <w:rFonts w:ascii="方正仿宋_GBK" w:eastAsia="方正仿宋_GBK" w:hAnsi="宋体" w:cs="宋体" w:hint="eastAsia"/>
          <w:kern w:val="0"/>
          <w:sz w:val="32"/>
          <w:szCs w:val="32"/>
        </w:rPr>
        <w:br/>
      </w:r>
      <w:r w:rsidR="00642AD3" w:rsidRPr="000D0C41">
        <w:rPr>
          <w:rFonts w:ascii="方正仿宋_GBK" w:eastAsia="方正仿宋_GBK" w:hAnsi="黑体" w:cs="宋体" w:hint="eastAsia"/>
          <w:kern w:val="0"/>
          <w:sz w:val="32"/>
          <w:szCs w:val="32"/>
        </w:rPr>
        <w:t xml:space="preserve">     </w:t>
      </w:r>
      <w:r w:rsidR="007B28D7" w:rsidRPr="00E50EFA">
        <w:rPr>
          <w:rFonts w:ascii="方正黑体_GBK" w:eastAsia="方正黑体_GBK" w:hAnsi="黑体" w:cs="宋体" w:hint="eastAsia"/>
          <w:kern w:val="0"/>
          <w:sz w:val="32"/>
          <w:szCs w:val="32"/>
        </w:rPr>
        <w:t>二</w:t>
      </w:r>
      <w:r w:rsidRPr="00E50EFA">
        <w:rPr>
          <w:rFonts w:ascii="方正黑体_GBK" w:eastAsia="方正黑体_GBK" w:hAnsi="黑体" w:hint="eastAsia"/>
          <w:sz w:val="32"/>
          <w:szCs w:val="32"/>
        </w:rPr>
        <w:t>．</w:t>
      </w:r>
      <w:r w:rsidR="007B28D7" w:rsidRPr="00E50EFA">
        <w:rPr>
          <w:rFonts w:ascii="方正黑体_GBK" w:eastAsia="方正黑体_GBK" w:hAnsi="黑体" w:cs="宋体" w:hint="eastAsia"/>
          <w:kern w:val="0"/>
          <w:sz w:val="32"/>
          <w:szCs w:val="32"/>
        </w:rPr>
        <w:t>培训内容</w:t>
      </w:r>
      <w:r w:rsidR="00EE54E3" w:rsidRPr="00E50EFA">
        <w:rPr>
          <w:rFonts w:ascii="方正黑体_GBK" w:eastAsia="方正黑体_GBK" w:hAnsi="黑体" w:cs="宋体" w:hint="eastAsia"/>
          <w:kern w:val="0"/>
          <w:sz w:val="32"/>
          <w:szCs w:val="32"/>
        </w:rPr>
        <w:t>及学时</w:t>
      </w:r>
    </w:p>
    <w:p w:rsidR="00395025" w:rsidRDefault="00641C19" w:rsidP="000D0C41">
      <w:pPr>
        <w:widowControl/>
        <w:adjustRightInd w:val="0"/>
        <w:snapToGrid w:val="0"/>
        <w:ind w:firstLine="567"/>
        <w:rPr>
          <w:rFonts w:ascii="方正楷体_GBK" w:eastAsia="方正楷体_GBK" w:hAnsi="宋体" w:cs="宋体"/>
          <w:kern w:val="0"/>
          <w:sz w:val="32"/>
          <w:szCs w:val="32"/>
        </w:rPr>
      </w:pPr>
      <w:r>
        <w:rPr>
          <w:rFonts w:ascii="方正楷体_GBK" w:eastAsia="方正楷体_GBK" w:hAnsi="宋体" w:cs="宋体" w:hint="eastAsia"/>
          <w:kern w:val="0"/>
          <w:sz w:val="32"/>
          <w:szCs w:val="32"/>
        </w:rPr>
        <w:t>（一）</w:t>
      </w:r>
      <w:r w:rsidR="00EE54E3" w:rsidRPr="00FC5869">
        <w:rPr>
          <w:rFonts w:ascii="方正楷体_GBK" w:eastAsia="方正楷体_GBK" w:hAnsi="宋体" w:cs="宋体" w:hint="eastAsia"/>
          <w:kern w:val="0"/>
          <w:sz w:val="32"/>
          <w:szCs w:val="32"/>
        </w:rPr>
        <w:t>注册建筑师</w:t>
      </w:r>
      <w:r w:rsidR="00395025">
        <w:rPr>
          <w:rFonts w:ascii="方正楷体_GBK" w:eastAsia="方正楷体_GBK" w:hAnsi="宋体" w:cs="宋体" w:hint="eastAsia"/>
          <w:kern w:val="0"/>
          <w:sz w:val="32"/>
          <w:szCs w:val="32"/>
        </w:rPr>
        <w:t>（80学时）</w:t>
      </w:r>
    </w:p>
    <w:p w:rsidR="007B28D7" w:rsidRPr="000D0C41" w:rsidRDefault="007B28D7" w:rsidP="00F51F6C">
      <w:pPr>
        <w:widowControl/>
        <w:adjustRightInd w:val="0"/>
        <w:snapToGrid w:val="0"/>
        <w:ind w:firstLineChars="200" w:firstLine="640"/>
        <w:rPr>
          <w:rFonts w:ascii="方正仿宋_GBK" w:eastAsia="方正仿宋_GBK" w:hAnsi="宋体" w:cs="宋体"/>
          <w:kern w:val="0"/>
          <w:sz w:val="32"/>
          <w:szCs w:val="32"/>
        </w:rPr>
      </w:pPr>
      <w:r w:rsidRPr="000D0C41">
        <w:rPr>
          <w:rFonts w:ascii="方正仿宋_GBK" w:eastAsia="方正仿宋_GBK" w:hAnsi="宋体" w:cs="宋体" w:hint="eastAsia"/>
          <w:kern w:val="0"/>
          <w:sz w:val="32"/>
          <w:szCs w:val="32"/>
        </w:rPr>
        <w:t xml:space="preserve">必修课: </w:t>
      </w:r>
      <w:r w:rsidR="00EE54E3" w:rsidRPr="000D0C41">
        <w:rPr>
          <w:rFonts w:ascii="方正仿宋_GBK" w:eastAsia="方正仿宋_GBK" w:hAnsi="宋体" w:cs="宋体" w:hint="eastAsia"/>
          <w:kern w:val="0"/>
          <w:sz w:val="32"/>
          <w:szCs w:val="32"/>
        </w:rPr>
        <w:t>全国注册</w:t>
      </w:r>
      <w:r w:rsidR="00FC2D0B" w:rsidRPr="000D0C41">
        <w:rPr>
          <w:rFonts w:ascii="方正仿宋_GBK" w:eastAsia="方正仿宋_GBK" w:hAnsi="宋体" w:cs="宋体" w:hint="eastAsia"/>
          <w:kern w:val="0"/>
          <w:sz w:val="32"/>
          <w:szCs w:val="32"/>
        </w:rPr>
        <w:t>建筑</w:t>
      </w:r>
      <w:r w:rsidR="00EE54E3" w:rsidRPr="000D0C41">
        <w:rPr>
          <w:rFonts w:ascii="方正仿宋_GBK" w:eastAsia="方正仿宋_GBK" w:hAnsi="宋体" w:cs="宋体" w:hint="eastAsia"/>
          <w:kern w:val="0"/>
          <w:sz w:val="32"/>
          <w:szCs w:val="32"/>
        </w:rPr>
        <w:t>师</w:t>
      </w:r>
      <w:r w:rsidR="00F36429">
        <w:rPr>
          <w:rFonts w:ascii="方正仿宋_GBK" w:eastAsia="方正仿宋_GBK" w:hAnsi="宋体" w:cs="宋体" w:hint="eastAsia"/>
          <w:kern w:val="0"/>
          <w:sz w:val="32"/>
          <w:szCs w:val="32"/>
        </w:rPr>
        <w:t>管理委员会</w:t>
      </w:r>
      <w:r w:rsidR="00EE54E3" w:rsidRPr="000D0C41">
        <w:rPr>
          <w:rFonts w:ascii="方正仿宋_GBK" w:eastAsia="方正仿宋_GBK" w:hAnsi="宋体" w:cs="宋体" w:hint="eastAsia"/>
          <w:kern w:val="0"/>
          <w:sz w:val="32"/>
          <w:szCs w:val="32"/>
        </w:rPr>
        <w:t>指定</w:t>
      </w:r>
      <w:r w:rsidR="00FC2D0B" w:rsidRPr="000D0C41">
        <w:rPr>
          <w:rFonts w:ascii="方正仿宋_GBK" w:eastAsia="方正仿宋_GBK" w:hAnsi="宋体" w:cs="宋体" w:hint="eastAsia"/>
          <w:kern w:val="0"/>
          <w:sz w:val="32"/>
          <w:szCs w:val="32"/>
        </w:rPr>
        <w:t>课程</w:t>
      </w:r>
      <w:r w:rsidR="00EE54E3" w:rsidRPr="000D0C41">
        <w:rPr>
          <w:rFonts w:ascii="方正仿宋_GBK" w:eastAsia="方正仿宋_GBK" w:hAnsi="宋体" w:cs="宋体" w:hint="eastAsia"/>
          <w:kern w:val="0"/>
          <w:sz w:val="32"/>
          <w:szCs w:val="32"/>
        </w:rPr>
        <w:t>《城市设计》，40学时</w:t>
      </w:r>
      <w:r w:rsidR="00CB43EF" w:rsidRPr="000D0C41">
        <w:rPr>
          <w:rFonts w:ascii="方正仿宋_GBK" w:eastAsia="方正仿宋_GBK" w:hAnsi="宋体" w:cs="宋体" w:hint="eastAsia"/>
          <w:kern w:val="0"/>
          <w:sz w:val="32"/>
          <w:szCs w:val="32"/>
        </w:rPr>
        <w:t>。</w:t>
      </w:r>
    </w:p>
    <w:p w:rsidR="007B28D7" w:rsidRPr="000D0C41" w:rsidRDefault="007B28D7" w:rsidP="000D0C41">
      <w:pPr>
        <w:widowControl/>
        <w:adjustRightInd w:val="0"/>
        <w:snapToGrid w:val="0"/>
        <w:ind w:firstLine="567"/>
        <w:rPr>
          <w:rFonts w:ascii="方正仿宋_GBK" w:eastAsia="方正仿宋_GBK" w:hAnsi="宋体" w:cs="宋体"/>
          <w:kern w:val="0"/>
          <w:sz w:val="32"/>
          <w:szCs w:val="32"/>
        </w:rPr>
      </w:pPr>
      <w:r w:rsidRPr="000D0C41">
        <w:rPr>
          <w:rFonts w:ascii="方正仿宋_GBK" w:eastAsia="方正仿宋_GBK" w:hAnsi="宋体" w:cs="宋体" w:hint="eastAsia"/>
          <w:kern w:val="0"/>
          <w:sz w:val="32"/>
          <w:szCs w:val="32"/>
        </w:rPr>
        <w:t>选修课：</w:t>
      </w:r>
      <w:r w:rsidR="00A30B43">
        <w:rPr>
          <w:rFonts w:ascii="方正仿宋_GBK" w:eastAsia="方正仿宋_GBK" w:hAnsi="宋体" w:cs="宋体" w:hint="eastAsia"/>
          <w:kern w:val="0"/>
          <w:sz w:val="32"/>
          <w:szCs w:val="32"/>
        </w:rPr>
        <w:t>《</w:t>
      </w:r>
      <w:r w:rsidR="000E6352">
        <w:rPr>
          <w:rFonts w:ascii="方正仿宋_GBK" w:eastAsia="方正仿宋_GBK" w:hAnsi="宋体" w:cs="宋体" w:hint="eastAsia"/>
          <w:kern w:val="0"/>
          <w:sz w:val="32"/>
          <w:szCs w:val="32"/>
        </w:rPr>
        <w:t>江苏省民用建筑信息模型设计应用标准</w:t>
      </w:r>
      <w:r w:rsidR="00A30B43">
        <w:rPr>
          <w:rFonts w:ascii="方正仿宋_GBK" w:eastAsia="方正仿宋_GBK" w:hAnsi="宋体" w:cs="宋体" w:hint="eastAsia"/>
          <w:kern w:val="0"/>
          <w:sz w:val="32"/>
          <w:szCs w:val="32"/>
        </w:rPr>
        <w:t>》</w:t>
      </w:r>
      <w:r w:rsidR="007921FB" w:rsidRPr="000D0C41">
        <w:rPr>
          <w:rFonts w:ascii="方正仿宋_GBK" w:eastAsia="方正仿宋_GBK" w:hAnsi="宋体" w:cs="宋体" w:hint="eastAsia"/>
          <w:kern w:val="0"/>
          <w:sz w:val="32"/>
          <w:szCs w:val="32"/>
        </w:rPr>
        <w:t>、BIM技术在民用建筑全生命周期应用与实践</w:t>
      </w:r>
      <w:r w:rsidR="00EF5957">
        <w:rPr>
          <w:rFonts w:ascii="方正仿宋_GBK" w:eastAsia="方正仿宋_GBK" w:hAnsi="宋体" w:cs="宋体" w:hint="eastAsia"/>
          <w:kern w:val="0"/>
          <w:sz w:val="32"/>
          <w:szCs w:val="32"/>
        </w:rPr>
        <w:t>，20学时</w:t>
      </w:r>
      <w:r w:rsidR="00395025">
        <w:rPr>
          <w:rFonts w:ascii="方正仿宋_GBK" w:eastAsia="方正仿宋_GBK" w:hAnsi="宋体" w:cs="宋体" w:hint="eastAsia"/>
          <w:kern w:val="0"/>
          <w:sz w:val="32"/>
          <w:szCs w:val="32"/>
        </w:rPr>
        <w:t>；</w:t>
      </w:r>
      <w:r w:rsidR="00521E91" w:rsidRPr="000D0C41">
        <w:rPr>
          <w:rFonts w:ascii="方正仿宋_GBK" w:eastAsia="方正仿宋_GBK" w:hAnsi="宋体" w:cs="宋体" w:hint="eastAsia"/>
          <w:kern w:val="0"/>
          <w:sz w:val="32"/>
          <w:szCs w:val="32"/>
        </w:rPr>
        <w:t>施工图审查</w:t>
      </w:r>
      <w:r w:rsidR="00521E91" w:rsidRPr="000D0C41">
        <w:rPr>
          <w:rFonts w:ascii="方正仿宋_GBK" w:eastAsia="方正仿宋_GBK" w:hAnsi="宋体" w:cs="宋体" w:hint="eastAsia"/>
          <w:kern w:val="0"/>
          <w:sz w:val="32"/>
          <w:szCs w:val="32"/>
        </w:rPr>
        <w:lastRenderedPageBreak/>
        <w:t>中常见建筑问题分析</w:t>
      </w:r>
      <w:r w:rsidR="00505E5B">
        <w:rPr>
          <w:rFonts w:ascii="方正仿宋_GBK" w:eastAsia="方正仿宋_GBK" w:hAnsi="宋体" w:cs="宋体" w:hint="eastAsia"/>
          <w:kern w:val="0"/>
          <w:sz w:val="32"/>
          <w:szCs w:val="32"/>
        </w:rPr>
        <w:t>、</w:t>
      </w:r>
      <w:r w:rsidR="00505E5B" w:rsidRPr="000D0C41">
        <w:rPr>
          <w:rFonts w:ascii="方正仿宋_GBK" w:eastAsia="方正仿宋_GBK" w:hAnsi="仿宋" w:cs="宋体" w:hint="eastAsia"/>
          <w:kern w:val="0"/>
          <w:sz w:val="32"/>
          <w:szCs w:val="32"/>
        </w:rPr>
        <w:t>装配式建筑</w:t>
      </w:r>
      <w:r w:rsidR="00211B8D">
        <w:rPr>
          <w:rFonts w:ascii="方正仿宋_GBK" w:eastAsia="方正仿宋_GBK" w:hAnsi="仿宋" w:cs="宋体" w:hint="eastAsia"/>
          <w:kern w:val="0"/>
          <w:sz w:val="32"/>
          <w:szCs w:val="32"/>
        </w:rPr>
        <w:t>（</w:t>
      </w:r>
      <w:r w:rsidR="00505E5B" w:rsidRPr="000D0C41">
        <w:rPr>
          <w:rFonts w:ascii="方正仿宋_GBK" w:eastAsia="方正仿宋_GBK" w:hAnsi="仿宋" w:cs="宋体" w:hint="eastAsia"/>
          <w:kern w:val="0"/>
          <w:sz w:val="32"/>
          <w:szCs w:val="32"/>
        </w:rPr>
        <w:t>混凝土结构）施工图审查导则</w:t>
      </w:r>
      <w:r w:rsidR="00B34D4F">
        <w:rPr>
          <w:rFonts w:ascii="方正仿宋_GBK" w:eastAsia="方正仿宋_GBK" w:hAnsi="宋体" w:cs="宋体" w:hint="eastAsia"/>
          <w:kern w:val="0"/>
          <w:sz w:val="32"/>
          <w:szCs w:val="32"/>
        </w:rPr>
        <w:t>，20</w:t>
      </w:r>
      <w:r w:rsidR="00EF5957">
        <w:rPr>
          <w:rFonts w:ascii="方正仿宋_GBK" w:eastAsia="方正仿宋_GBK" w:hAnsi="宋体" w:cs="宋体" w:hint="eastAsia"/>
          <w:kern w:val="0"/>
          <w:sz w:val="32"/>
          <w:szCs w:val="32"/>
        </w:rPr>
        <w:t>学时</w:t>
      </w:r>
      <w:r w:rsidR="00CB43EF" w:rsidRPr="000D0C41">
        <w:rPr>
          <w:rFonts w:ascii="方正仿宋_GBK" w:eastAsia="方正仿宋_GBK" w:hAnsi="宋体" w:cs="宋体" w:hint="eastAsia"/>
          <w:kern w:val="0"/>
          <w:sz w:val="32"/>
          <w:szCs w:val="32"/>
        </w:rPr>
        <w:t>。</w:t>
      </w:r>
    </w:p>
    <w:p w:rsidR="00F51F6C" w:rsidRDefault="00641C19" w:rsidP="00F51F6C">
      <w:pPr>
        <w:widowControl/>
        <w:adjustRightInd w:val="0"/>
        <w:snapToGrid w:val="0"/>
        <w:ind w:firstLine="567"/>
        <w:rPr>
          <w:rFonts w:ascii="方正楷体_GBK" w:eastAsia="方正楷体_GBK" w:hAnsi="宋体" w:cs="宋体"/>
          <w:kern w:val="0"/>
          <w:sz w:val="32"/>
          <w:szCs w:val="32"/>
        </w:rPr>
      </w:pPr>
      <w:r>
        <w:rPr>
          <w:rFonts w:ascii="方正楷体_GBK" w:eastAsia="方正楷体_GBK" w:hAnsi="宋体" w:cs="宋体" w:hint="eastAsia"/>
          <w:kern w:val="0"/>
          <w:sz w:val="32"/>
          <w:szCs w:val="32"/>
        </w:rPr>
        <w:t>（二）</w:t>
      </w:r>
      <w:r w:rsidR="00EE54E3" w:rsidRPr="00FC5869">
        <w:rPr>
          <w:rFonts w:ascii="方正楷体_GBK" w:eastAsia="方正楷体_GBK" w:hAnsi="宋体" w:cs="宋体" w:hint="eastAsia"/>
          <w:kern w:val="0"/>
          <w:sz w:val="32"/>
          <w:szCs w:val="32"/>
        </w:rPr>
        <w:t>注册结构工程师</w:t>
      </w:r>
      <w:r w:rsidR="00EF5957">
        <w:rPr>
          <w:rFonts w:ascii="方正楷体_GBK" w:eastAsia="方正楷体_GBK" w:hAnsi="宋体" w:cs="宋体" w:hint="eastAsia"/>
          <w:kern w:val="0"/>
          <w:sz w:val="32"/>
          <w:szCs w:val="32"/>
        </w:rPr>
        <w:t>（120学时）</w:t>
      </w:r>
    </w:p>
    <w:p w:rsidR="00EE54E3" w:rsidRPr="00F51F6C" w:rsidRDefault="00EE54E3" w:rsidP="00F51F6C">
      <w:pPr>
        <w:widowControl/>
        <w:adjustRightInd w:val="0"/>
        <w:snapToGrid w:val="0"/>
        <w:ind w:firstLine="567"/>
        <w:rPr>
          <w:rFonts w:ascii="方正楷体_GBK" w:eastAsia="方正楷体_GBK" w:hAnsi="宋体" w:cs="宋体"/>
          <w:kern w:val="0"/>
          <w:sz w:val="32"/>
          <w:szCs w:val="32"/>
        </w:rPr>
      </w:pPr>
      <w:r w:rsidRPr="000D0C41">
        <w:rPr>
          <w:rFonts w:ascii="方正仿宋_GBK" w:eastAsia="方正仿宋_GBK" w:hAnsi="仿宋" w:cs="宋体" w:hint="eastAsia"/>
          <w:kern w:val="0"/>
          <w:sz w:val="32"/>
          <w:szCs w:val="32"/>
        </w:rPr>
        <w:t xml:space="preserve">必修课: </w:t>
      </w:r>
      <w:r w:rsidR="00150155" w:rsidRPr="000D0C41">
        <w:rPr>
          <w:rFonts w:ascii="方正仿宋_GBK" w:eastAsia="方正仿宋_GBK" w:hAnsi="宋体" w:cs="宋体" w:hint="eastAsia"/>
          <w:kern w:val="0"/>
          <w:sz w:val="32"/>
          <w:szCs w:val="32"/>
        </w:rPr>
        <w:t>全国注册工程师管理委员会（结构）指定课程</w:t>
      </w:r>
      <w:r w:rsidRPr="000D0C41">
        <w:rPr>
          <w:rFonts w:ascii="方正仿宋_GBK" w:eastAsia="方正仿宋_GBK" w:hAnsi="仿宋" w:cs="宋体" w:hint="eastAsia"/>
          <w:kern w:val="0"/>
          <w:sz w:val="32"/>
          <w:szCs w:val="32"/>
        </w:rPr>
        <w:t>《</w:t>
      </w:r>
      <w:r w:rsidR="00521E91" w:rsidRPr="000D0C41">
        <w:rPr>
          <w:rFonts w:ascii="方正仿宋_GBK" w:eastAsia="方正仿宋_GBK" w:hAnsi="仿宋" w:cs="宋体" w:hint="eastAsia"/>
          <w:kern w:val="0"/>
          <w:sz w:val="32"/>
          <w:szCs w:val="32"/>
        </w:rPr>
        <w:t>职业结构工程师业务指南</w:t>
      </w:r>
      <w:r w:rsidRPr="000D0C41">
        <w:rPr>
          <w:rFonts w:ascii="方正仿宋_GBK" w:eastAsia="方正仿宋_GBK" w:hAnsi="仿宋" w:cs="宋体" w:hint="eastAsia"/>
          <w:kern w:val="0"/>
          <w:sz w:val="32"/>
          <w:szCs w:val="32"/>
        </w:rPr>
        <w:t>》，60学时</w:t>
      </w:r>
      <w:r w:rsidR="00EF5957">
        <w:rPr>
          <w:rFonts w:ascii="方正仿宋_GBK" w:eastAsia="方正仿宋_GBK" w:hAnsi="仿宋" w:cs="宋体" w:hint="eastAsia"/>
          <w:kern w:val="0"/>
          <w:sz w:val="32"/>
          <w:szCs w:val="32"/>
        </w:rPr>
        <w:t>。</w:t>
      </w:r>
    </w:p>
    <w:p w:rsidR="00EE54E3" w:rsidRPr="000D0C41" w:rsidRDefault="00EE54E3" w:rsidP="000D0C41">
      <w:pPr>
        <w:widowControl/>
        <w:adjustRightInd w:val="0"/>
        <w:snapToGrid w:val="0"/>
        <w:ind w:firstLine="567"/>
        <w:rPr>
          <w:rFonts w:ascii="方正仿宋_GBK" w:eastAsia="方正仿宋_GBK" w:hAnsi="仿宋" w:cs="宋体"/>
          <w:kern w:val="0"/>
          <w:sz w:val="32"/>
          <w:szCs w:val="32"/>
        </w:rPr>
      </w:pPr>
      <w:r w:rsidRPr="000D0C41">
        <w:rPr>
          <w:rFonts w:ascii="方正仿宋_GBK" w:eastAsia="方正仿宋_GBK" w:hAnsi="仿宋" w:cs="宋体" w:hint="eastAsia"/>
          <w:kern w:val="0"/>
          <w:sz w:val="32"/>
          <w:szCs w:val="32"/>
        </w:rPr>
        <w:t>选修课：</w:t>
      </w:r>
      <w:r w:rsidR="006804C7" w:rsidRPr="000D0C41">
        <w:rPr>
          <w:rFonts w:ascii="方正仿宋_GBK" w:eastAsia="方正仿宋_GBK" w:hAnsi="仿宋" w:cs="宋体" w:hint="eastAsia"/>
          <w:kern w:val="0"/>
          <w:sz w:val="32"/>
          <w:szCs w:val="32"/>
        </w:rPr>
        <w:t>装配整体式混凝土结构研究和应用、装配式混凝土结构设计</w:t>
      </w:r>
      <w:r w:rsidR="00EF5957">
        <w:rPr>
          <w:rFonts w:ascii="方正仿宋_GBK" w:eastAsia="方正仿宋_GBK" w:hAnsi="仿宋" w:cs="宋体" w:hint="eastAsia"/>
          <w:kern w:val="0"/>
          <w:sz w:val="32"/>
          <w:szCs w:val="32"/>
        </w:rPr>
        <w:t>，20学时</w:t>
      </w:r>
      <w:r w:rsidR="003D0081">
        <w:rPr>
          <w:rFonts w:ascii="方正仿宋_GBK" w:eastAsia="方正仿宋_GBK" w:hAnsi="仿宋" w:cs="宋体" w:hint="eastAsia"/>
          <w:kern w:val="0"/>
          <w:sz w:val="32"/>
          <w:szCs w:val="32"/>
        </w:rPr>
        <w:t>；</w:t>
      </w:r>
      <w:r w:rsidR="00521E91" w:rsidRPr="000D0C41">
        <w:rPr>
          <w:rFonts w:ascii="方正仿宋_GBK" w:eastAsia="方正仿宋_GBK" w:hAnsi="仿宋" w:cs="宋体" w:hint="eastAsia"/>
          <w:kern w:val="0"/>
          <w:sz w:val="32"/>
          <w:szCs w:val="32"/>
        </w:rPr>
        <w:t>钢结构</w:t>
      </w:r>
      <w:r w:rsidR="002408FD" w:rsidRPr="000D0C41">
        <w:rPr>
          <w:rFonts w:ascii="方正仿宋_GBK" w:eastAsia="方正仿宋_GBK" w:hAnsi="仿宋" w:cs="宋体" w:hint="eastAsia"/>
          <w:kern w:val="0"/>
          <w:sz w:val="32"/>
          <w:szCs w:val="32"/>
        </w:rPr>
        <w:t>设计分析、</w:t>
      </w:r>
      <w:r w:rsidR="00521E91" w:rsidRPr="000D0C41">
        <w:rPr>
          <w:rFonts w:ascii="方正仿宋_GBK" w:eastAsia="方正仿宋_GBK" w:hAnsi="仿宋" w:cs="宋体" w:hint="eastAsia"/>
          <w:kern w:val="0"/>
          <w:sz w:val="32"/>
          <w:szCs w:val="32"/>
        </w:rPr>
        <w:t>木结构设计分析</w:t>
      </w:r>
      <w:r w:rsidR="00EF5957">
        <w:rPr>
          <w:rFonts w:ascii="方正仿宋_GBK" w:eastAsia="方正仿宋_GBK" w:hAnsi="仿宋" w:cs="宋体" w:hint="eastAsia"/>
          <w:kern w:val="0"/>
          <w:sz w:val="32"/>
          <w:szCs w:val="32"/>
        </w:rPr>
        <w:t>，20学时</w:t>
      </w:r>
      <w:r w:rsidR="003D0081">
        <w:rPr>
          <w:rFonts w:ascii="方正仿宋_GBK" w:eastAsia="方正仿宋_GBK" w:hAnsi="仿宋" w:cs="宋体" w:hint="eastAsia"/>
          <w:kern w:val="0"/>
          <w:sz w:val="32"/>
          <w:szCs w:val="32"/>
        </w:rPr>
        <w:t>；</w:t>
      </w:r>
      <w:r w:rsidR="00610BB8" w:rsidRPr="000D0C41">
        <w:rPr>
          <w:rFonts w:ascii="方正仿宋_GBK" w:eastAsia="方正仿宋_GBK" w:hAnsi="仿宋" w:cs="宋体" w:hint="eastAsia"/>
          <w:kern w:val="0"/>
          <w:sz w:val="32"/>
          <w:szCs w:val="32"/>
        </w:rPr>
        <w:t>装配式建筑</w:t>
      </w:r>
      <w:r w:rsidR="00395025">
        <w:rPr>
          <w:rFonts w:ascii="方正仿宋_GBK" w:eastAsia="方正仿宋_GBK" w:hAnsi="仿宋" w:cs="宋体" w:hint="eastAsia"/>
          <w:kern w:val="0"/>
          <w:sz w:val="32"/>
          <w:szCs w:val="32"/>
        </w:rPr>
        <w:t>（</w:t>
      </w:r>
      <w:r w:rsidR="00395025" w:rsidRPr="000D0C41">
        <w:rPr>
          <w:rFonts w:ascii="方正仿宋_GBK" w:eastAsia="方正仿宋_GBK" w:hAnsi="仿宋" w:cs="宋体" w:hint="eastAsia"/>
          <w:kern w:val="0"/>
          <w:sz w:val="32"/>
          <w:szCs w:val="32"/>
        </w:rPr>
        <w:t>混凝土结构</w:t>
      </w:r>
      <w:r w:rsidR="00395025">
        <w:rPr>
          <w:rFonts w:ascii="方正仿宋_GBK" w:eastAsia="方正仿宋_GBK" w:hAnsi="仿宋" w:cs="宋体" w:hint="eastAsia"/>
          <w:kern w:val="0"/>
          <w:sz w:val="32"/>
          <w:szCs w:val="32"/>
        </w:rPr>
        <w:t>）</w:t>
      </w:r>
      <w:r w:rsidR="00610BB8" w:rsidRPr="000D0C41">
        <w:rPr>
          <w:rFonts w:ascii="方正仿宋_GBK" w:eastAsia="方正仿宋_GBK" w:hAnsi="仿宋" w:cs="宋体" w:hint="eastAsia"/>
          <w:kern w:val="0"/>
          <w:sz w:val="32"/>
          <w:szCs w:val="32"/>
        </w:rPr>
        <w:t>施工图审查导则、施工图审查中常见结构问题分析</w:t>
      </w:r>
      <w:r w:rsidRPr="000D0C41">
        <w:rPr>
          <w:rFonts w:ascii="方正仿宋_GBK" w:eastAsia="方正仿宋_GBK" w:hAnsi="仿宋" w:cs="宋体" w:hint="eastAsia"/>
          <w:kern w:val="0"/>
          <w:sz w:val="32"/>
          <w:szCs w:val="32"/>
        </w:rPr>
        <w:t>，</w:t>
      </w:r>
      <w:r w:rsidR="003D0081">
        <w:rPr>
          <w:rFonts w:ascii="方正仿宋_GBK" w:eastAsia="方正仿宋_GBK" w:hAnsi="宋体" w:cs="宋体" w:hint="eastAsia"/>
          <w:kern w:val="0"/>
          <w:sz w:val="32"/>
          <w:szCs w:val="32"/>
        </w:rPr>
        <w:t>20</w:t>
      </w:r>
      <w:r w:rsidR="00EF5957">
        <w:rPr>
          <w:rFonts w:ascii="方正仿宋_GBK" w:eastAsia="方正仿宋_GBK" w:hAnsi="宋体" w:cs="宋体" w:hint="eastAsia"/>
          <w:kern w:val="0"/>
          <w:sz w:val="32"/>
          <w:szCs w:val="32"/>
        </w:rPr>
        <w:t>学时</w:t>
      </w:r>
      <w:r w:rsidR="00CB43EF" w:rsidRPr="000D0C41">
        <w:rPr>
          <w:rFonts w:ascii="方正仿宋_GBK" w:eastAsia="方正仿宋_GBK" w:hAnsi="仿宋" w:cs="宋体" w:hint="eastAsia"/>
          <w:kern w:val="0"/>
          <w:sz w:val="32"/>
          <w:szCs w:val="32"/>
        </w:rPr>
        <w:t>。</w:t>
      </w:r>
    </w:p>
    <w:p w:rsidR="00521E91" w:rsidRPr="00FC5869" w:rsidRDefault="00641C19" w:rsidP="000D0C41">
      <w:pPr>
        <w:widowControl/>
        <w:adjustRightInd w:val="0"/>
        <w:snapToGrid w:val="0"/>
        <w:ind w:firstLine="567"/>
        <w:rPr>
          <w:rFonts w:ascii="方正楷体_GBK" w:eastAsia="方正楷体_GBK" w:hAnsi="仿宋" w:cs="宋体"/>
          <w:kern w:val="0"/>
          <w:sz w:val="32"/>
          <w:szCs w:val="32"/>
        </w:rPr>
      </w:pPr>
      <w:r>
        <w:rPr>
          <w:rFonts w:ascii="方正楷体_GBK" w:eastAsia="方正楷体_GBK" w:hAnsi="仿宋" w:cs="宋体" w:hint="eastAsia"/>
          <w:kern w:val="0"/>
          <w:sz w:val="32"/>
          <w:szCs w:val="32"/>
        </w:rPr>
        <w:t>（三）</w:t>
      </w:r>
      <w:r w:rsidR="00521E91" w:rsidRPr="00FC5869">
        <w:rPr>
          <w:rFonts w:ascii="方正楷体_GBK" w:eastAsia="方正楷体_GBK" w:hAnsi="仿宋" w:cs="宋体" w:hint="eastAsia"/>
          <w:kern w:val="0"/>
          <w:sz w:val="32"/>
          <w:szCs w:val="32"/>
        </w:rPr>
        <w:t>注册土木工程师（岩土）</w:t>
      </w:r>
      <w:r w:rsidR="00EF5957">
        <w:rPr>
          <w:rFonts w:ascii="方正楷体_GBK" w:eastAsia="方正楷体_GBK" w:hAnsi="仿宋" w:cs="宋体" w:hint="eastAsia"/>
          <w:kern w:val="0"/>
          <w:sz w:val="32"/>
          <w:szCs w:val="32"/>
        </w:rPr>
        <w:t>（120学时）</w:t>
      </w:r>
    </w:p>
    <w:p w:rsidR="00521E91" w:rsidRPr="000D0C41" w:rsidRDefault="00521E91" w:rsidP="000D0C41">
      <w:pPr>
        <w:widowControl/>
        <w:adjustRightInd w:val="0"/>
        <w:snapToGrid w:val="0"/>
        <w:ind w:firstLine="567"/>
        <w:rPr>
          <w:rFonts w:ascii="方正仿宋_GBK" w:eastAsia="方正仿宋_GBK" w:hAnsi="宋体" w:cs="宋体"/>
          <w:kern w:val="0"/>
          <w:sz w:val="32"/>
          <w:szCs w:val="32"/>
        </w:rPr>
      </w:pPr>
      <w:r w:rsidRPr="000D0C41">
        <w:rPr>
          <w:rFonts w:ascii="方正仿宋_GBK" w:eastAsia="方正仿宋_GBK" w:hAnsi="仿宋" w:cs="宋体" w:hint="eastAsia"/>
          <w:kern w:val="0"/>
          <w:sz w:val="32"/>
          <w:szCs w:val="32"/>
        </w:rPr>
        <w:t xml:space="preserve">必修课: </w:t>
      </w:r>
      <w:r w:rsidR="00150155" w:rsidRPr="000D0C41">
        <w:rPr>
          <w:rFonts w:ascii="方正仿宋_GBK" w:eastAsia="方正仿宋_GBK" w:hAnsi="宋体" w:cs="宋体" w:hint="eastAsia"/>
          <w:kern w:val="0"/>
          <w:sz w:val="32"/>
          <w:szCs w:val="32"/>
        </w:rPr>
        <w:t>全国</w:t>
      </w:r>
      <w:r w:rsidR="00F36429">
        <w:rPr>
          <w:rFonts w:ascii="方正仿宋_GBK" w:eastAsia="方正仿宋_GBK" w:hAnsi="宋体" w:cs="宋体" w:hint="eastAsia"/>
          <w:kern w:val="0"/>
          <w:sz w:val="32"/>
          <w:szCs w:val="32"/>
        </w:rPr>
        <w:t>勘察设计</w:t>
      </w:r>
      <w:r w:rsidR="00150155" w:rsidRPr="000D0C41">
        <w:rPr>
          <w:rFonts w:ascii="方正仿宋_GBK" w:eastAsia="方正仿宋_GBK" w:hAnsi="宋体" w:cs="宋体" w:hint="eastAsia"/>
          <w:kern w:val="0"/>
          <w:sz w:val="32"/>
          <w:szCs w:val="32"/>
        </w:rPr>
        <w:t>注册工程师岩土</w:t>
      </w:r>
      <w:r w:rsidR="00F36429">
        <w:rPr>
          <w:rFonts w:ascii="方正仿宋_GBK" w:eastAsia="方正仿宋_GBK" w:hAnsi="宋体" w:cs="宋体" w:hint="eastAsia"/>
          <w:kern w:val="0"/>
          <w:sz w:val="32"/>
          <w:szCs w:val="32"/>
        </w:rPr>
        <w:t>工程</w:t>
      </w:r>
      <w:r w:rsidR="00150155" w:rsidRPr="000D0C41">
        <w:rPr>
          <w:rFonts w:ascii="方正仿宋_GBK" w:eastAsia="方正仿宋_GBK" w:hAnsi="宋体" w:cs="宋体" w:hint="eastAsia"/>
          <w:kern w:val="0"/>
          <w:sz w:val="32"/>
          <w:szCs w:val="32"/>
        </w:rPr>
        <w:t>专业管理委员会指定课程</w:t>
      </w:r>
      <w:r w:rsidRPr="000D0C41">
        <w:rPr>
          <w:rFonts w:ascii="方正仿宋_GBK" w:eastAsia="方正仿宋_GBK" w:hAnsi="宋体" w:cs="宋体" w:hint="eastAsia"/>
          <w:kern w:val="0"/>
          <w:sz w:val="32"/>
          <w:szCs w:val="32"/>
        </w:rPr>
        <w:t>《城市地下空间建设新技术》，60学时</w:t>
      </w:r>
      <w:r w:rsidR="00CB43EF" w:rsidRPr="000D0C41">
        <w:rPr>
          <w:rFonts w:ascii="方正仿宋_GBK" w:eastAsia="方正仿宋_GBK" w:hAnsi="宋体" w:cs="宋体" w:hint="eastAsia"/>
          <w:kern w:val="0"/>
          <w:sz w:val="32"/>
          <w:szCs w:val="32"/>
        </w:rPr>
        <w:t>。</w:t>
      </w:r>
    </w:p>
    <w:p w:rsidR="00F51F6C" w:rsidRDefault="00521E91" w:rsidP="00F51F6C">
      <w:pPr>
        <w:widowControl/>
        <w:adjustRightInd w:val="0"/>
        <w:snapToGrid w:val="0"/>
        <w:ind w:firstLine="567"/>
        <w:rPr>
          <w:rFonts w:ascii="方正仿宋_GBK" w:eastAsia="方正仿宋_GBK" w:hAnsi="仿宋" w:cs="宋体"/>
          <w:kern w:val="0"/>
          <w:sz w:val="32"/>
          <w:szCs w:val="32"/>
        </w:rPr>
      </w:pPr>
      <w:r w:rsidRPr="000D0C41">
        <w:rPr>
          <w:rFonts w:ascii="方正仿宋_GBK" w:eastAsia="方正仿宋_GBK" w:hAnsi="宋体" w:cs="宋体" w:hint="eastAsia"/>
          <w:kern w:val="0"/>
          <w:sz w:val="32"/>
          <w:szCs w:val="32"/>
        </w:rPr>
        <w:t>选修课：</w:t>
      </w:r>
      <w:r w:rsidR="00610BB8" w:rsidRPr="000D0C41">
        <w:rPr>
          <w:rFonts w:ascii="方正仿宋_GBK" w:eastAsia="方正仿宋_GBK" w:hAnsi="宋体" w:cs="宋体" w:hint="eastAsia"/>
          <w:kern w:val="0"/>
          <w:sz w:val="32"/>
          <w:szCs w:val="32"/>
        </w:rPr>
        <w:t>地下工程风险识别与判断、</w:t>
      </w:r>
      <w:r w:rsidR="00955352" w:rsidRPr="00955352">
        <w:rPr>
          <w:rFonts w:ascii="方正仿宋_GBK" w:eastAsia="方正仿宋_GBK" w:hAnsi="宋体" w:cs="宋体" w:hint="eastAsia"/>
          <w:kern w:val="0"/>
          <w:sz w:val="32"/>
          <w:szCs w:val="32"/>
        </w:rPr>
        <w:t>结构抗震设计和场地地震效应作用关系</w:t>
      </w:r>
      <w:r w:rsidR="00EF5957">
        <w:rPr>
          <w:rFonts w:ascii="方正仿宋_GBK" w:eastAsia="方正仿宋_GBK" w:hAnsi="仿宋" w:cs="宋体" w:hint="eastAsia"/>
          <w:kern w:val="0"/>
          <w:sz w:val="32"/>
          <w:szCs w:val="32"/>
        </w:rPr>
        <w:t>，20学时</w:t>
      </w:r>
      <w:r w:rsidR="00291365">
        <w:rPr>
          <w:rFonts w:ascii="方正仿宋_GBK" w:eastAsia="方正仿宋_GBK" w:hAnsi="宋体" w:cs="宋体" w:hint="eastAsia"/>
          <w:kern w:val="0"/>
          <w:sz w:val="32"/>
          <w:szCs w:val="32"/>
        </w:rPr>
        <w:t>；</w:t>
      </w:r>
      <w:r w:rsidR="00610BB8" w:rsidRPr="000D0C41">
        <w:rPr>
          <w:rFonts w:ascii="方正仿宋_GBK" w:eastAsia="方正仿宋_GBK" w:hAnsi="宋体" w:cs="宋体" w:hint="eastAsia"/>
          <w:kern w:val="0"/>
          <w:sz w:val="32"/>
          <w:szCs w:val="32"/>
        </w:rPr>
        <w:t>岩土工程原位测试</w:t>
      </w:r>
      <w:r w:rsidR="00291365">
        <w:rPr>
          <w:rFonts w:ascii="方正仿宋_GBK" w:eastAsia="方正仿宋_GBK" w:hAnsi="宋体" w:cs="宋体" w:hint="eastAsia"/>
          <w:kern w:val="0"/>
          <w:sz w:val="32"/>
          <w:szCs w:val="32"/>
        </w:rPr>
        <w:t>新技术、地下工程建设中的主要岩土工程问题及工程物探应用技术研究</w:t>
      </w:r>
      <w:r w:rsidR="00EF5957">
        <w:rPr>
          <w:rFonts w:ascii="方正仿宋_GBK" w:eastAsia="方正仿宋_GBK" w:hAnsi="仿宋" w:cs="宋体" w:hint="eastAsia"/>
          <w:kern w:val="0"/>
          <w:sz w:val="32"/>
          <w:szCs w:val="32"/>
        </w:rPr>
        <w:t>，20学时</w:t>
      </w:r>
      <w:r w:rsidR="00291365">
        <w:rPr>
          <w:rFonts w:ascii="方正仿宋_GBK" w:eastAsia="方正仿宋_GBK" w:hAnsi="宋体" w:cs="宋体" w:hint="eastAsia"/>
          <w:kern w:val="0"/>
          <w:sz w:val="32"/>
          <w:szCs w:val="32"/>
        </w:rPr>
        <w:t>；</w:t>
      </w:r>
      <w:r w:rsidR="00610BB8" w:rsidRPr="000D0C41">
        <w:rPr>
          <w:rFonts w:ascii="方正仿宋_GBK" w:eastAsia="方正仿宋_GBK" w:hAnsi="宋体" w:cs="宋体" w:hint="eastAsia"/>
          <w:kern w:val="0"/>
          <w:sz w:val="32"/>
          <w:szCs w:val="32"/>
        </w:rPr>
        <w:t>水文地质试验及参数应用、施工图审查中常见岩土问题分析</w:t>
      </w:r>
      <w:r w:rsidRPr="000D0C41">
        <w:rPr>
          <w:rFonts w:ascii="方正仿宋_GBK" w:eastAsia="方正仿宋_GBK" w:hAnsi="宋体" w:cs="宋体" w:hint="eastAsia"/>
          <w:kern w:val="0"/>
          <w:sz w:val="32"/>
          <w:szCs w:val="32"/>
        </w:rPr>
        <w:t>，</w:t>
      </w:r>
      <w:r w:rsidR="00EF5957">
        <w:rPr>
          <w:rFonts w:ascii="方正仿宋_GBK" w:eastAsia="方正仿宋_GBK" w:hAnsi="仿宋" w:cs="宋体" w:hint="eastAsia"/>
          <w:kern w:val="0"/>
          <w:sz w:val="32"/>
          <w:szCs w:val="32"/>
        </w:rPr>
        <w:t>20学时</w:t>
      </w:r>
      <w:r w:rsidR="00CB43EF" w:rsidRPr="000D0C41">
        <w:rPr>
          <w:rFonts w:ascii="方正仿宋_GBK" w:eastAsia="方正仿宋_GBK" w:hAnsi="仿宋" w:cs="宋体" w:hint="eastAsia"/>
          <w:kern w:val="0"/>
          <w:sz w:val="32"/>
          <w:szCs w:val="32"/>
        </w:rPr>
        <w:t>。</w:t>
      </w:r>
    </w:p>
    <w:p w:rsidR="00F51F6C" w:rsidRDefault="007B28D7" w:rsidP="00F51F6C">
      <w:pPr>
        <w:widowControl/>
        <w:adjustRightInd w:val="0"/>
        <w:snapToGrid w:val="0"/>
        <w:ind w:leftChars="250" w:left="525" w:firstLineChars="50" w:firstLine="160"/>
        <w:rPr>
          <w:rFonts w:ascii="方正仿宋_GBK" w:eastAsia="方正仿宋_GBK" w:hAnsi="黑体"/>
          <w:sz w:val="32"/>
          <w:szCs w:val="32"/>
        </w:rPr>
      </w:pPr>
      <w:r w:rsidRPr="00E50EFA">
        <w:rPr>
          <w:rFonts w:ascii="方正黑体_GBK" w:eastAsia="方正黑体_GBK" w:hAnsi="黑体" w:hint="eastAsia"/>
          <w:sz w:val="32"/>
          <w:szCs w:val="32"/>
        </w:rPr>
        <w:t>三．培训</w:t>
      </w:r>
      <w:r w:rsidR="00D1304E">
        <w:rPr>
          <w:rFonts w:ascii="方正黑体_GBK" w:eastAsia="方正黑体_GBK" w:hAnsi="黑体" w:hint="eastAsia"/>
          <w:sz w:val="32"/>
          <w:szCs w:val="32"/>
        </w:rPr>
        <w:t>报名</w:t>
      </w:r>
      <w:r w:rsidR="00521E91" w:rsidRPr="00E50EFA">
        <w:rPr>
          <w:rFonts w:ascii="方正黑体_GBK" w:eastAsia="方正黑体_GBK" w:hAnsi="黑体" w:hint="eastAsia"/>
          <w:sz w:val="32"/>
          <w:szCs w:val="32"/>
        </w:rPr>
        <w:t>时</w:t>
      </w:r>
      <w:r w:rsidR="00D1304E">
        <w:rPr>
          <w:rFonts w:ascii="方正黑体_GBK" w:eastAsia="方正黑体_GBK" w:hAnsi="黑体" w:hint="eastAsia"/>
          <w:sz w:val="32"/>
          <w:szCs w:val="32"/>
        </w:rPr>
        <w:t>间及</w:t>
      </w:r>
      <w:r w:rsidR="00521E91" w:rsidRPr="00E50EFA">
        <w:rPr>
          <w:rFonts w:ascii="方正黑体_GBK" w:eastAsia="方正黑体_GBK" w:hAnsi="黑体" w:hint="eastAsia"/>
          <w:sz w:val="32"/>
          <w:szCs w:val="32"/>
        </w:rPr>
        <w:t>地点</w:t>
      </w:r>
    </w:p>
    <w:p w:rsidR="00D1304E" w:rsidRPr="00F51F6C" w:rsidRDefault="00F51F6C" w:rsidP="00F51F6C">
      <w:pPr>
        <w:widowControl/>
        <w:adjustRightInd w:val="0"/>
        <w:snapToGrid w:val="0"/>
        <w:ind w:firstLineChars="200" w:firstLine="640"/>
        <w:rPr>
          <w:rFonts w:ascii="方正仿宋_GBK" w:eastAsia="方正仿宋_GBK" w:hAnsi="宋体" w:cs="宋体"/>
          <w:kern w:val="0"/>
          <w:sz w:val="32"/>
          <w:szCs w:val="32"/>
        </w:rPr>
      </w:pPr>
      <w:r w:rsidRPr="00F51F6C">
        <w:rPr>
          <w:rFonts w:ascii="方正仿宋_GBK" w:eastAsia="方正仿宋_GBK" w:hAnsi="宋体" w:cs="宋体" w:hint="eastAsia"/>
          <w:kern w:val="0"/>
          <w:sz w:val="32"/>
          <w:szCs w:val="32"/>
        </w:rPr>
        <w:t>（一）</w:t>
      </w:r>
      <w:r w:rsidR="001240D1">
        <w:rPr>
          <w:rFonts w:ascii="方正仿宋_GBK" w:eastAsia="方正仿宋_GBK" w:hAnsi="宋体" w:cs="宋体" w:hint="eastAsia"/>
          <w:kern w:val="0"/>
          <w:sz w:val="32"/>
          <w:szCs w:val="32"/>
        </w:rPr>
        <w:t>报名时间：</w:t>
      </w:r>
      <w:r w:rsidR="00562718">
        <w:rPr>
          <w:rFonts w:ascii="方正仿宋_GBK" w:eastAsia="方正仿宋_GBK" w:hAnsi="宋体" w:cs="宋体" w:hint="eastAsia"/>
          <w:kern w:val="0"/>
          <w:sz w:val="32"/>
          <w:szCs w:val="32"/>
        </w:rPr>
        <w:t>请</w:t>
      </w:r>
      <w:r w:rsidR="001240D1">
        <w:rPr>
          <w:rFonts w:ascii="方正仿宋_GBK" w:eastAsia="方正仿宋_GBK" w:hAnsi="宋体" w:cs="宋体" w:hint="eastAsia"/>
          <w:kern w:val="0"/>
          <w:sz w:val="32"/>
          <w:szCs w:val="32"/>
        </w:rPr>
        <w:t>各</w:t>
      </w:r>
      <w:r w:rsidR="009F6C62">
        <w:rPr>
          <w:rFonts w:ascii="方正仿宋_GBK" w:eastAsia="方正仿宋_GBK" w:hAnsi="宋体" w:cs="宋体" w:hint="eastAsia"/>
          <w:kern w:val="0"/>
          <w:sz w:val="32"/>
          <w:szCs w:val="32"/>
        </w:rPr>
        <w:t>设区</w:t>
      </w:r>
      <w:r w:rsidR="001240D1">
        <w:rPr>
          <w:rFonts w:ascii="方正仿宋_GBK" w:eastAsia="方正仿宋_GBK" w:hAnsi="宋体" w:cs="宋体" w:hint="eastAsia"/>
          <w:kern w:val="0"/>
          <w:sz w:val="32"/>
          <w:szCs w:val="32"/>
        </w:rPr>
        <w:t>市勘察设计协会</w:t>
      </w:r>
      <w:r w:rsidR="00D1304E" w:rsidRPr="00F51F6C">
        <w:rPr>
          <w:rFonts w:ascii="方正仿宋_GBK" w:eastAsia="方正仿宋_GBK" w:hAnsi="宋体" w:cs="宋体" w:hint="eastAsia"/>
          <w:kern w:val="0"/>
          <w:sz w:val="32"/>
          <w:szCs w:val="32"/>
        </w:rPr>
        <w:t>将参加培训</w:t>
      </w:r>
      <w:r w:rsidR="00562718">
        <w:rPr>
          <w:rFonts w:ascii="方正仿宋_GBK" w:eastAsia="方正仿宋_GBK" w:hAnsi="宋体" w:cs="宋体" w:hint="eastAsia"/>
          <w:kern w:val="0"/>
          <w:sz w:val="32"/>
          <w:szCs w:val="32"/>
        </w:rPr>
        <w:t>的</w:t>
      </w:r>
      <w:r w:rsidR="00D1304E" w:rsidRPr="00F51F6C">
        <w:rPr>
          <w:rFonts w:ascii="方正仿宋_GBK" w:eastAsia="方正仿宋_GBK" w:hAnsi="宋体" w:cs="宋体" w:hint="eastAsia"/>
          <w:kern w:val="0"/>
          <w:sz w:val="32"/>
          <w:szCs w:val="32"/>
        </w:rPr>
        <w:t>注册人员名单</w:t>
      </w:r>
      <w:r w:rsidR="00562718">
        <w:rPr>
          <w:rFonts w:ascii="方正仿宋_GBK" w:eastAsia="方正仿宋_GBK" w:hAnsi="宋体" w:cs="宋体" w:hint="eastAsia"/>
          <w:kern w:val="0"/>
          <w:sz w:val="32"/>
          <w:szCs w:val="32"/>
        </w:rPr>
        <w:t>汇总后</w:t>
      </w:r>
      <w:r w:rsidR="00D1304E" w:rsidRPr="00F51F6C">
        <w:rPr>
          <w:rFonts w:ascii="方正仿宋_GBK" w:eastAsia="方正仿宋_GBK" w:hAnsi="宋体" w:cs="宋体" w:hint="eastAsia"/>
          <w:kern w:val="0"/>
          <w:sz w:val="32"/>
          <w:szCs w:val="32"/>
        </w:rPr>
        <w:t>于4月</w:t>
      </w:r>
      <w:r w:rsidR="00F55549" w:rsidRPr="00F51F6C">
        <w:rPr>
          <w:rFonts w:ascii="方正仿宋_GBK" w:eastAsia="方正仿宋_GBK" w:hAnsi="宋体" w:cs="宋体" w:hint="eastAsia"/>
          <w:kern w:val="0"/>
          <w:sz w:val="32"/>
          <w:szCs w:val="32"/>
        </w:rPr>
        <w:t>17</w:t>
      </w:r>
      <w:r w:rsidR="001240D1">
        <w:rPr>
          <w:rFonts w:ascii="方正仿宋_GBK" w:eastAsia="方正仿宋_GBK" w:hAnsi="宋体" w:cs="宋体" w:hint="eastAsia"/>
          <w:kern w:val="0"/>
          <w:sz w:val="32"/>
          <w:szCs w:val="32"/>
        </w:rPr>
        <w:t>日前报</w:t>
      </w:r>
      <w:r w:rsidR="00D1304E" w:rsidRPr="00F51F6C">
        <w:rPr>
          <w:rFonts w:ascii="方正仿宋_GBK" w:eastAsia="方正仿宋_GBK" w:hAnsi="宋体" w:cs="宋体" w:hint="eastAsia"/>
          <w:kern w:val="0"/>
          <w:sz w:val="32"/>
          <w:szCs w:val="32"/>
        </w:rPr>
        <w:t>省勘</w:t>
      </w:r>
      <w:r w:rsidR="001240D1">
        <w:rPr>
          <w:rFonts w:ascii="方正仿宋_GBK" w:eastAsia="方正仿宋_GBK" w:hAnsi="宋体" w:cs="宋体" w:hint="eastAsia"/>
          <w:kern w:val="0"/>
          <w:sz w:val="32"/>
          <w:szCs w:val="32"/>
        </w:rPr>
        <w:t>察设计行业</w:t>
      </w:r>
      <w:r w:rsidR="00D1304E" w:rsidRPr="00F51F6C">
        <w:rPr>
          <w:rFonts w:ascii="方正仿宋_GBK" w:eastAsia="方正仿宋_GBK" w:hAnsi="宋体" w:cs="宋体" w:hint="eastAsia"/>
          <w:kern w:val="0"/>
          <w:sz w:val="32"/>
          <w:szCs w:val="32"/>
        </w:rPr>
        <w:t>协</w:t>
      </w:r>
      <w:r w:rsidR="001240D1">
        <w:rPr>
          <w:rFonts w:ascii="方正仿宋_GBK" w:eastAsia="方正仿宋_GBK" w:hAnsi="宋体" w:cs="宋体" w:hint="eastAsia"/>
          <w:kern w:val="0"/>
          <w:sz w:val="32"/>
          <w:szCs w:val="32"/>
        </w:rPr>
        <w:t>会</w:t>
      </w:r>
      <w:r w:rsidR="007248DC">
        <w:rPr>
          <w:rFonts w:ascii="方正仿宋_GBK" w:eastAsia="方正仿宋_GBK" w:hAnsi="宋体" w:cs="宋体" w:hint="eastAsia"/>
          <w:kern w:val="0"/>
          <w:sz w:val="32"/>
          <w:szCs w:val="32"/>
        </w:rPr>
        <w:t>。</w:t>
      </w:r>
    </w:p>
    <w:p w:rsidR="00CB43EF" w:rsidRPr="00D53B45" w:rsidRDefault="00F51F6C" w:rsidP="00D53B45">
      <w:pPr>
        <w:pStyle w:val="3"/>
        <w:shd w:val="clear" w:color="auto" w:fill="FFFFFF"/>
        <w:adjustRightInd w:val="0"/>
        <w:snapToGrid w:val="0"/>
        <w:spacing w:before="0" w:beforeAutospacing="0" w:after="0" w:afterAutospacing="0"/>
        <w:ind w:firstLineChars="200" w:firstLine="640"/>
        <w:jc w:val="both"/>
        <w:rPr>
          <w:rFonts w:ascii="方正仿宋_GBK" w:eastAsia="方正仿宋_GBK"/>
          <w:b w:val="0"/>
          <w:bCs w:val="0"/>
          <w:sz w:val="32"/>
          <w:szCs w:val="32"/>
        </w:rPr>
      </w:pPr>
      <w:r>
        <w:rPr>
          <w:rFonts w:ascii="方正仿宋_GBK" w:eastAsia="方正仿宋_GBK" w:hint="eastAsia"/>
          <w:b w:val="0"/>
          <w:bCs w:val="0"/>
          <w:sz w:val="32"/>
          <w:szCs w:val="32"/>
        </w:rPr>
        <w:t>（二）</w:t>
      </w:r>
      <w:r w:rsidR="00D1304E" w:rsidRPr="006A0CFC">
        <w:rPr>
          <w:rFonts w:ascii="方正仿宋_GBK" w:eastAsia="方正仿宋_GBK" w:hint="eastAsia"/>
          <w:b w:val="0"/>
          <w:bCs w:val="0"/>
          <w:sz w:val="32"/>
          <w:szCs w:val="32"/>
        </w:rPr>
        <w:t>培训时间</w:t>
      </w:r>
      <w:r w:rsidR="00D1304E">
        <w:rPr>
          <w:rFonts w:ascii="方正仿宋_GBK" w:eastAsia="方正仿宋_GBK" w:hint="eastAsia"/>
          <w:b w:val="0"/>
          <w:bCs w:val="0"/>
          <w:sz w:val="32"/>
          <w:szCs w:val="32"/>
        </w:rPr>
        <w:t>及地点</w:t>
      </w:r>
      <w:r w:rsidR="00D1304E" w:rsidRPr="006A0CFC">
        <w:rPr>
          <w:rFonts w:ascii="方正仿宋_GBK" w:eastAsia="方正仿宋_GBK" w:hint="eastAsia"/>
          <w:b w:val="0"/>
          <w:bCs w:val="0"/>
          <w:sz w:val="32"/>
          <w:szCs w:val="32"/>
        </w:rPr>
        <w:t>：</w:t>
      </w:r>
      <w:r w:rsidR="00D1304E" w:rsidRPr="000D0C41">
        <w:rPr>
          <w:rFonts w:ascii="方正仿宋_GBK" w:eastAsia="方正仿宋_GBK" w:hint="eastAsia"/>
          <w:b w:val="0"/>
          <w:bCs w:val="0"/>
          <w:sz w:val="32"/>
          <w:szCs w:val="32"/>
        </w:rPr>
        <w:t xml:space="preserve"> 5</w:t>
      </w:r>
      <w:r w:rsidR="00EF5957">
        <w:rPr>
          <w:rFonts w:ascii="方正仿宋_GBK" w:eastAsia="方正仿宋_GBK" w:hint="eastAsia"/>
          <w:b w:val="0"/>
          <w:bCs w:val="0"/>
          <w:sz w:val="32"/>
          <w:szCs w:val="32"/>
        </w:rPr>
        <w:t>月至</w:t>
      </w:r>
      <w:r w:rsidR="00D1304E" w:rsidRPr="000D0C41">
        <w:rPr>
          <w:rFonts w:ascii="方正仿宋_GBK" w:eastAsia="方正仿宋_GBK" w:hint="eastAsia"/>
          <w:b w:val="0"/>
          <w:bCs w:val="0"/>
          <w:sz w:val="32"/>
          <w:szCs w:val="32"/>
        </w:rPr>
        <w:t>6月</w:t>
      </w:r>
      <w:r w:rsidR="00562718">
        <w:rPr>
          <w:rFonts w:ascii="方正仿宋_GBK" w:eastAsia="方正仿宋_GBK" w:hint="eastAsia"/>
          <w:b w:val="0"/>
          <w:bCs w:val="0"/>
          <w:sz w:val="32"/>
          <w:szCs w:val="32"/>
        </w:rPr>
        <w:t>，</w:t>
      </w:r>
      <w:r w:rsidR="00D1304E" w:rsidRPr="000D0C41">
        <w:rPr>
          <w:rFonts w:ascii="方正仿宋_GBK" w:eastAsia="方正仿宋_GBK" w:hint="eastAsia"/>
          <w:b w:val="0"/>
          <w:bCs w:val="0"/>
          <w:sz w:val="32"/>
          <w:szCs w:val="32"/>
        </w:rPr>
        <w:t>分别在南京等</w:t>
      </w:r>
      <w:r w:rsidR="00562718">
        <w:rPr>
          <w:rFonts w:ascii="方正仿宋_GBK" w:eastAsia="方正仿宋_GBK" w:hint="eastAsia"/>
          <w:b w:val="0"/>
          <w:bCs w:val="0"/>
          <w:sz w:val="32"/>
          <w:szCs w:val="32"/>
        </w:rPr>
        <w:t>地</w:t>
      </w:r>
      <w:r w:rsidR="00D1304E" w:rsidRPr="000D0C41">
        <w:rPr>
          <w:rFonts w:ascii="方正仿宋_GBK" w:eastAsia="方正仿宋_GBK" w:hint="eastAsia"/>
          <w:b w:val="0"/>
          <w:bCs w:val="0"/>
          <w:sz w:val="32"/>
          <w:szCs w:val="32"/>
        </w:rPr>
        <w:t>举办</w:t>
      </w:r>
      <w:r w:rsidR="00D1304E">
        <w:rPr>
          <w:rFonts w:ascii="方正仿宋_GBK" w:eastAsia="方正仿宋_GBK" w:hint="eastAsia"/>
          <w:b w:val="0"/>
          <w:bCs w:val="0"/>
          <w:sz w:val="32"/>
          <w:szCs w:val="32"/>
        </w:rPr>
        <w:t>；</w:t>
      </w:r>
      <w:r w:rsidR="0039619D">
        <w:rPr>
          <w:rFonts w:ascii="方正仿宋_GBK" w:eastAsia="方正仿宋_GBK" w:hint="eastAsia"/>
          <w:b w:val="0"/>
          <w:bCs w:val="0"/>
          <w:sz w:val="32"/>
          <w:szCs w:val="32"/>
        </w:rPr>
        <w:t>根据报名情况</w:t>
      </w:r>
      <w:r w:rsidR="00562718">
        <w:rPr>
          <w:rFonts w:ascii="方正仿宋_GBK" w:eastAsia="方正仿宋_GBK" w:hint="eastAsia"/>
          <w:b w:val="0"/>
          <w:bCs w:val="0"/>
          <w:sz w:val="32"/>
          <w:szCs w:val="32"/>
        </w:rPr>
        <w:t>适时发布通知，明确</w:t>
      </w:r>
      <w:r w:rsidR="00D512E1" w:rsidRPr="000D0C41">
        <w:rPr>
          <w:rFonts w:ascii="方正仿宋_GBK" w:eastAsia="方正仿宋_GBK" w:hint="eastAsia"/>
          <w:b w:val="0"/>
          <w:bCs w:val="0"/>
          <w:sz w:val="32"/>
          <w:szCs w:val="32"/>
        </w:rPr>
        <w:t>具体</w:t>
      </w:r>
      <w:r w:rsidR="00B76D9E" w:rsidRPr="000D0C41">
        <w:rPr>
          <w:rFonts w:ascii="方正仿宋_GBK" w:eastAsia="方正仿宋_GBK" w:hint="eastAsia"/>
          <w:b w:val="0"/>
          <w:bCs w:val="0"/>
          <w:sz w:val="32"/>
          <w:szCs w:val="32"/>
        </w:rPr>
        <w:t>班期、</w:t>
      </w:r>
      <w:r w:rsidR="00D512E1" w:rsidRPr="000D0C41">
        <w:rPr>
          <w:rFonts w:ascii="方正仿宋_GBK" w:eastAsia="方正仿宋_GBK" w:hint="eastAsia"/>
          <w:b w:val="0"/>
          <w:bCs w:val="0"/>
          <w:sz w:val="32"/>
          <w:szCs w:val="32"/>
        </w:rPr>
        <w:t>时间</w:t>
      </w:r>
      <w:r w:rsidR="00B76D9E" w:rsidRPr="000D0C41">
        <w:rPr>
          <w:rFonts w:ascii="方正仿宋_GBK" w:eastAsia="方正仿宋_GBK" w:hint="eastAsia"/>
          <w:b w:val="0"/>
          <w:bCs w:val="0"/>
          <w:sz w:val="32"/>
          <w:szCs w:val="32"/>
        </w:rPr>
        <w:t>、</w:t>
      </w:r>
      <w:r w:rsidR="00D512E1" w:rsidRPr="000D0C41">
        <w:rPr>
          <w:rFonts w:ascii="方正仿宋_GBK" w:eastAsia="方正仿宋_GBK" w:hint="eastAsia"/>
          <w:b w:val="0"/>
          <w:bCs w:val="0"/>
          <w:sz w:val="32"/>
          <w:szCs w:val="32"/>
        </w:rPr>
        <w:t>地点。</w:t>
      </w:r>
      <w:r w:rsidR="007B28D7" w:rsidRPr="000D0C41">
        <w:rPr>
          <w:rFonts w:ascii="方正仿宋_GBK" w:eastAsia="方正仿宋_GBK" w:hint="eastAsia"/>
          <w:b w:val="0"/>
          <w:bCs w:val="0"/>
          <w:sz w:val="32"/>
          <w:szCs w:val="32"/>
        </w:rPr>
        <w:br/>
      </w:r>
      <w:r w:rsidR="00CB43EF" w:rsidRPr="000D0C41">
        <w:rPr>
          <w:rFonts w:ascii="方正仿宋_GBK" w:eastAsia="方正仿宋_GBK" w:hAnsi="黑体" w:hint="eastAsia"/>
          <w:sz w:val="32"/>
          <w:szCs w:val="32"/>
        </w:rPr>
        <w:t xml:space="preserve">  </w:t>
      </w:r>
      <w:r w:rsidR="007B28D7" w:rsidRPr="000D06F4">
        <w:rPr>
          <w:rFonts w:eastAsia="方正仿宋_GBK" w:hint="eastAsia"/>
          <w:b w:val="0"/>
          <w:sz w:val="32"/>
          <w:szCs w:val="32"/>
        </w:rPr>
        <w:t> </w:t>
      </w:r>
      <w:r w:rsidR="007B28D7" w:rsidRPr="000D06F4">
        <w:rPr>
          <w:rFonts w:ascii="方正黑体_GBK" w:eastAsia="方正黑体_GBK" w:hAnsi="黑体" w:hint="eastAsia"/>
          <w:b w:val="0"/>
          <w:sz w:val="32"/>
          <w:szCs w:val="32"/>
        </w:rPr>
        <w:t>四．培训费用</w:t>
      </w:r>
      <w:r w:rsidR="007B28D7" w:rsidRPr="00E50EFA">
        <w:rPr>
          <w:rFonts w:ascii="方正黑体_GBK" w:eastAsia="方正黑体_GBK" w:hAnsi="黑体" w:hint="eastAsia"/>
          <w:sz w:val="32"/>
          <w:szCs w:val="32"/>
        </w:rPr>
        <w:br/>
      </w:r>
      <w:r w:rsidR="007B28D7" w:rsidRPr="000D0C41">
        <w:rPr>
          <w:rFonts w:eastAsia="方正仿宋_GBK" w:hint="eastAsia"/>
          <w:sz w:val="32"/>
          <w:szCs w:val="32"/>
        </w:rPr>
        <w:t> </w:t>
      </w:r>
      <w:r w:rsidR="00562718">
        <w:rPr>
          <w:rFonts w:eastAsia="方正仿宋_GBK" w:hint="eastAsia"/>
          <w:sz w:val="32"/>
          <w:szCs w:val="32"/>
        </w:rPr>
        <w:t xml:space="preserve">  </w:t>
      </w:r>
      <w:r w:rsidR="00D512E1" w:rsidRPr="000D0C41">
        <w:rPr>
          <w:rFonts w:ascii="方正仿宋_GBK" w:eastAsia="方正仿宋_GBK" w:hint="eastAsia"/>
          <w:b w:val="0"/>
          <w:bCs w:val="0"/>
          <w:sz w:val="32"/>
          <w:szCs w:val="32"/>
        </w:rPr>
        <w:t>注册建筑师</w:t>
      </w:r>
      <w:r w:rsidR="000F10DA">
        <w:rPr>
          <w:rFonts w:ascii="方正仿宋_GBK" w:eastAsia="方正仿宋_GBK" w:hint="eastAsia"/>
          <w:b w:val="0"/>
          <w:bCs w:val="0"/>
          <w:sz w:val="32"/>
          <w:szCs w:val="32"/>
        </w:rPr>
        <w:t>、</w:t>
      </w:r>
      <w:r w:rsidR="000F10DA" w:rsidRPr="000D0C41">
        <w:rPr>
          <w:rFonts w:ascii="方正仿宋_GBK" w:eastAsia="方正仿宋_GBK" w:hint="eastAsia"/>
          <w:b w:val="0"/>
          <w:bCs w:val="0"/>
          <w:sz w:val="32"/>
          <w:szCs w:val="32"/>
        </w:rPr>
        <w:t>注册结构工程师</w:t>
      </w:r>
      <w:r w:rsidR="000F10DA">
        <w:rPr>
          <w:rFonts w:ascii="方正仿宋_GBK" w:eastAsia="方正仿宋_GBK" w:hint="eastAsia"/>
          <w:b w:val="0"/>
          <w:bCs w:val="0"/>
          <w:sz w:val="32"/>
          <w:szCs w:val="32"/>
        </w:rPr>
        <w:t>和</w:t>
      </w:r>
      <w:r w:rsidR="000F10DA" w:rsidRPr="000D0C41">
        <w:rPr>
          <w:rFonts w:ascii="方正仿宋_GBK" w:eastAsia="方正仿宋_GBK" w:hint="eastAsia"/>
          <w:b w:val="0"/>
          <w:bCs w:val="0"/>
          <w:sz w:val="32"/>
          <w:szCs w:val="32"/>
        </w:rPr>
        <w:t>注册土木工程师（岩土）</w:t>
      </w:r>
      <w:r w:rsidR="000F10DA">
        <w:rPr>
          <w:rFonts w:ascii="方正仿宋_GBK" w:eastAsia="方正仿宋_GBK" w:hint="eastAsia"/>
          <w:b w:val="0"/>
          <w:bCs w:val="0"/>
          <w:sz w:val="32"/>
          <w:szCs w:val="32"/>
        </w:rPr>
        <w:t>课时</w:t>
      </w:r>
      <w:r w:rsidR="00A24969">
        <w:rPr>
          <w:rFonts w:ascii="方正仿宋_GBK" w:eastAsia="方正仿宋_GBK" w:hint="eastAsia"/>
          <w:b w:val="0"/>
          <w:bCs w:val="0"/>
          <w:sz w:val="32"/>
          <w:szCs w:val="32"/>
        </w:rPr>
        <w:t>费</w:t>
      </w:r>
      <w:r w:rsidR="000F10DA">
        <w:rPr>
          <w:rFonts w:ascii="方正仿宋_GBK" w:eastAsia="方正仿宋_GBK" w:hint="eastAsia"/>
          <w:b w:val="0"/>
          <w:bCs w:val="0"/>
          <w:sz w:val="32"/>
          <w:szCs w:val="32"/>
        </w:rPr>
        <w:t>分别为80</w:t>
      </w:r>
      <w:r w:rsidR="00293842" w:rsidRPr="000D0C41">
        <w:rPr>
          <w:rFonts w:ascii="方正仿宋_GBK" w:eastAsia="方正仿宋_GBK" w:hint="eastAsia"/>
          <w:b w:val="0"/>
          <w:bCs w:val="0"/>
          <w:sz w:val="32"/>
          <w:szCs w:val="32"/>
        </w:rPr>
        <w:t>0</w:t>
      </w:r>
      <w:r w:rsidR="00A24969" w:rsidRPr="000D0C41">
        <w:rPr>
          <w:rFonts w:ascii="方正仿宋_GBK" w:eastAsia="方正仿宋_GBK" w:hint="eastAsia"/>
          <w:b w:val="0"/>
          <w:bCs w:val="0"/>
          <w:sz w:val="32"/>
          <w:szCs w:val="32"/>
        </w:rPr>
        <w:t>元/人</w:t>
      </w:r>
      <w:r w:rsidR="000F10DA">
        <w:rPr>
          <w:rFonts w:ascii="方正仿宋_GBK" w:eastAsia="方正仿宋_GBK" w:hint="eastAsia"/>
          <w:b w:val="0"/>
          <w:bCs w:val="0"/>
          <w:sz w:val="32"/>
          <w:szCs w:val="32"/>
        </w:rPr>
        <w:t>、</w:t>
      </w:r>
      <w:r w:rsidR="00CB43EF" w:rsidRPr="000D0C41">
        <w:rPr>
          <w:rFonts w:ascii="方正仿宋_GBK" w:eastAsia="方正仿宋_GBK" w:hint="eastAsia"/>
          <w:b w:val="0"/>
          <w:bCs w:val="0"/>
          <w:sz w:val="32"/>
          <w:szCs w:val="32"/>
        </w:rPr>
        <w:t>1</w:t>
      </w:r>
      <w:r w:rsidR="00861738" w:rsidRPr="000D0C41">
        <w:rPr>
          <w:rFonts w:ascii="方正仿宋_GBK" w:eastAsia="方正仿宋_GBK" w:hint="eastAsia"/>
          <w:b w:val="0"/>
          <w:bCs w:val="0"/>
          <w:sz w:val="32"/>
          <w:szCs w:val="32"/>
        </w:rPr>
        <w:t>2</w:t>
      </w:r>
      <w:r w:rsidR="000F10DA">
        <w:rPr>
          <w:rFonts w:ascii="方正仿宋_GBK" w:eastAsia="方正仿宋_GBK" w:hint="eastAsia"/>
          <w:b w:val="0"/>
          <w:bCs w:val="0"/>
          <w:sz w:val="32"/>
          <w:szCs w:val="32"/>
        </w:rPr>
        <w:t>00</w:t>
      </w:r>
      <w:r w:rsidR="00A24969" w:rsidRPr="000D0C41">
        <w:rPr>
          <w:rFonts w:ascii="方正仿宋_GBK" w:eastAsia="方正仿宋_GBK" w:hint="eastAsia"/>
          <w:b w:val="0"/>
          <w:bCs w:val="0"/>
          <w:sz w:val="32"/>
          <w:szCs w:val="32"/>
        </w:rPr>
        <w:t>元/人</w:t>
      </w:r>
      <w:r w:rsidR="000F10DA">
        <w:rPr>
          <w:rFonts w:ascii="方正仿宋_GBK" w:eastAsia="方正仿宋_GBK" w:hint="eastAsia"/>
          <w:b w:val="0"/>
          <w:bCs w:val="0"/>
          <w:sz w:val="32"/>
          <w:szCs w:val="32"/>
        </w:rPr>
        <w:t>、</w:t>
      </w:r>
      <w:r w:rsidR="00FC2D0B" w:rsidRPr="000D0C41">
        <w:rPr>
          <w:rFonts w:ascii="方正仿宋_GBK" w:eastAsia="方正仿宋_GBK" w:hint="eastAsia"/>
          <w:b w:val="0"/>
          <w:bCs w:val="0"/>
          <w:sz w:val="32"/>
          <w:szCs w:val="32"/>
        </w:rPr>
        <w:t>1</w:t>
      </w:r>
      <w:r w:rsidR="00861738" w:rsidRPr="000D0C41">
        <w:rPr>
          <w:rFonts w:ascii="方正仿宋_GBK" w:eastAsia="方正仿宋_GBK" w:hint="eastAsia"/>
          <w:b w:val="0"/>
          <w:bCs w:val="0"/>
          <w:sz w:val="32"/>
          <w:szCs w:val="32"/>
        </w:rPr>
        <w:t>2</w:t>
      </w:r>
      <w:r w:rsidR="000F10DA">
        <w:rPr>
          <w:rFonts w:ascii="方正仿宋_GBK" w:eastAsia="方正仿宋_GBK" w:hint="eastAsia"/>
          <w:b w:val="0"/>
          <w:bCs w:val="0"/>
          <w:sz w:val="32"/>
          <w:szCs w:val="32"/>
        </w:rPr>
        <w:t>00</w:t>
      </w:r>
      <w:r w:rsidR="00A24969" w:rsidRPr="000D0C41">
        <w:rPr>
          <w:rFonts w:ascii="方正仿宋_GBK" w:eastAsia="方正仿宋_GBK" w:hint="eastAsia"/>
          <w:b w:val="0"/>
          <w:bCs w:val="0"/>
          <w:sz w:val="32"/>
          <w:szCs w:val="32"/>
        </w:rPr>
        <w:t>元/人</w:t>
      </w:r>
      <w:r w:rsidR="000F10DA">
        <w:rPr>
          <w:rFonts w:ascii="方正仿宋_GBK" w:eastAsia="方正仿宋_GBK" w:hint="eastAsia"/>
          <w:b w:val="0"/>
          <w:bCs w:val="0"/>
          <w:sz w:val="32"/>
          <w:szCs w:val="32"/>
        </w:rPr>
        <w:t>，必修课教材费据实收取</w:t>
      </w:r>
      <w:r w:rsidR="00FC2D0B" w:rsidRPr="000D0C41">
        <w:rPr>
          <w:rFonts w:ascii="方正仿宋_GBK" w:eastAsia="方正仿宋_GBK" w:hint="eastAsia"/>
          <w:b w:val="0"/>
          <w:bCs w:val="0"/>
          <w:sz w:val="32"/>
          <w:szCs w:val="32"/>
        </w:rPr>
        <w:t>。</w:t>
      </w:r>
    </w:p>
    <w:p w:rsidR="00D512E1" w:rsidRPr="00D63888" w:rsidRDefault="007B28D7" w:rsidP="000D0C41">
      <w:pPr>
        <w:adjustRightInd w:val="0"/>
        <w:snapToGrid w:val="0"/>
        <w:ind w:firstLine="567"/>
        <w:rPr>
          <w:rFonts w:ascii="方正黑体_GBK" w:eastAsia="方正黑体_GBK" w:hAnsi="黑体" w:cs="宋体"/>
          <w:kern w:val="0"/>
          <w:sz w:val="32"/>
          <w:szCs w:val="32"/>
        </w:rPr>
      </w:pPr>
      <w:r w:rsidRPr="00D63888">
        <w:rPr>
          <w:rFonts w:ascii="方正黑体_GBK" w:eastAsia="方正黑体_GBK" w:hAnsi="黑体" w:cs="宋体" w:hint="eastAsia"/>
          <w:kern w:val="0"/>
          <w:sz w:val="32"/>
          <w:szCs w:val="32"/>
        </w:rPr>
        <w:t>五．报名事项</w:t>
      </w:r>
    </w:p>
    <w:p w:rsidR="00542244" w:rsidRDefault="00F51F6C" w:rsidP="00F51F6C">
      <w:pPr>
        <w:adjustRightInd w:val="0"/>
        <w:snapToGrid w:val="0"/>
        <w:ind w:firstLineChars="200" w:firstLine="640"/>
        <w:rPr>
          <w:rFonts w:ascii="方正仿宋_GBK" w:eastAsia="方正仿宋_GBK" w:hAnsi="仿宋" w:cs="宋体"/>
          <w:kern w:val="0"/>
          <w:sz w:val="32"/>
          <w:szCs w:val="32"/>
        </w:rPr>
      </w:pPr>
      <w:r w:rsidRPr="00D53B45">
        <w:rPr>
          <w:rFonts w:ascii="方正仿宋_GBK" w:eastAsia="方正仿宋_GBK" w:hAnsi="宋体" w:cs="宋体" w:hint="eastAsia"/>
          <w:kern w:val="0"/>
          <w:sz w:val="32"/>
          <w:szCs w:val="32"/>
        </w:rPr>
        <w:t>（一）</w:t>
      </w:r>
      <w:r w:rsidR="00D512E1" w:rsidRPr="000D0C41">
        <w:rPr>
          <w:rFonts w:ascii="方正仿宋_GBK" w:eastAsia="方正仿宋_GBK" w:hAnsi="仿宋" w:cs="宋体" w:hint="eastAsia"/>
          <w:kern w:val="0"/>
          <w:sz w:val="32"/>
          <w:szCs w:val="32"/>
        </w:rPr>
        <w:t>勘察设计单位</w:t>
      </w:r>
      <w:r w:rsidR="005777ED">
        <w:rPr>
          <w:rFonts w:ascii="方正仿宋_GBK" w:eastAsia="方正仿宋_GBK" w:hAnsi="仿宋" w:cs="宋体" w:hint="eastAsia"/>
          <w:kern w:val="0"/>
          <w:sz w:val="32"/>
          <w:szCs w:val="32"/>
        </w:rPr>
        <w:t>的注册人员由本单位</w:t>
      </w:r>
      <w:r w:rsidR="00D512E1" w:rsidRPr="000D0C41">
        <w:rPr>
          <w:rFonts w:ascii="方正仿宋_GBK" w:eastAsia="方正仿宋_GBK" w:hAnsi="仿宋" w:cs="宋体" w:hint="eastAsia"/>
          <w:kern w:val="0"/>
          <w:sz w:val="32"/>
          <w:szCs w:val="32"/>
        </w:rPr>
        <w:t>通过“江苏省勘察设计行业管理信息系统”中的“继续教育”模块为本单位参</w:t>
      </w:r>
      <w:r w:rsidR="00D512E1" w:rsidRPr="000D0C41">
        <w:rPr>
          <w:rFonts w:ascii="方正仿宋_GBK" w:eastAsia="方正仿宋_GBK" w:hAnsi="仿宋" w:cs="宋体" w:hint="eastAsia"/>
          <w:kern w:val="0"/>
          <w:sz w:val="32"/>
          <w:szCs w:val="32"/>
        </w:rPr>
        <w:lastRenderedPageBreak/>
        <w:t>加继续教育的注册人员报名</w:t>
      </w:r>
      <w:r>
        <w:rPr>
          <w:rFonts w:ascii="方正仿宋_GBK" w:eastAsia="方正仿宋_GBK" w:hAnsi="仿宋" w:cs="宋体" w:hint="eastAsia"/>
          <w:kern w:val="0"/>
          <w:sz w:val="32"/>
          <w:szCs w:val="32"/>
        </w:rPr>
        <w:t>。</w:t>
      </w:r>
    </w:p>
    <w:p w:rsidR="00D512E1" w:rsidRPr="00A03EFA" w:rsidRDefault="00F51F6C" w:rsidP="00D53B45">
      <w:pPr>
        <w:adjustRightInd w:val="0"/>
        <w:snapToGrid w:val="0"/>
        <w:ind w:firstLineChars="200" w:firstLine="640"/>
        <w:rPr>
          <w:rFonts w:ascii="方正仿宋_GBK" w:eastAsia="方正仿宋_GBK" w:hAnsi="仿宋" w:cs="宋体"/>
          <w:color w:val="000000" w:themeColor="text1"/>
          <w:kern w:val="0"/>
          <w:sz w:val="32"/>
          <w:szCs w:val="32"/>
        </w:rPr>
      </w:pPr>
      <w:r w:rsidRPr="00A03EFA">
        <w:rPr>
          <w:rFonts w:ascii="方正仿宋_GBK" w:eastAsia="方正仿宋_GBK" w:hAnsi="宋体" w:cs="宋体" w:hint="eastAsia"/>
          <w:color w:val="000000" w:themeColor="text1"/>
          <w:kern w:val="0"/>
          <w:sz w:val="32"/>
          <w:szCs w:val="32"/>
        </w:rPr>
        <w:t>（二）</w:t>
      </w:r>
      <w:r w:rsidR="00542244" w:rsidRPr="00A03EFA">
        <w:rPr>
          <w:rFonts w:ascii="方正仿宋_GBK" w:eastAsia="方正仿宋_GBK" w:hAnsi="仿宋" w:cs="宋体" w:hint="eastAsia"/>
          <w:color w:val="000000" w:themeColor="text1"/>
          <w:kern w:val="0"/>
          <w:sz w:val="32"/>
          <w:szCs w:val="32"/>
        </w:rPr>
        <w:t>非勘察设计单位的</w:t>
      </w:r>
      <w:r w:rsidR="005777ED" w:rsidRPr="00A03EFA">
        <w:rPr>
          <w:rFonts w:ascii="方正仿宋_GBK" w:eastAsia="方正仿宋_GBK" w:hAnsi="仿宋" w:cs="宋体" w:hint="eastAsia"/>
          <w:color w:val="000000" w:themeColor="text1"/>
          <w:kern w:val="0"/>
          <w:sz w:val="32"/>
          <w:szCs w:val="32"/>
        </w:rPr>
        <w:t>注册</w:t>
      </w:r>
      <w:r w:rsidR="00542244" w:rsidRPr="00A03EFA">
        <w:rPr>
          <w:rFonts w:ascii="方正仿宋_GBK" w:eastAsia="方正仿宋_GBK" w:hAnsi="仿宋" w:cs="宋体" w:hint="eastAsia"/>
          <w:color w:val="000000" w:themeColor="text1"/>
          <w:kern w:val="0"/>
          <w:sz w:val="32"/>
          <w:szCs w:val="32"/>
        </w:rPr>
        <w:t>人员由本人在浏览器</w:t>
      </w:r>
      <w:r w:rsidR="00D512E1" w:rsidRPr="00A03EFA">
        <w:rPr>
          <w:rFonts w:ascii="方正仿宋_GBK" w:eastAsia="方正仿宋_GBK" w:hAnsi="仿宋" w:cs="宋体" w:hint="eastAsia"/>
          <w:color w:val="000000" w:themeColor="text1"/>
          <w:kern w:val="0"/>
          <w:sz w:val="32"/>
          <w:szCs w:val="32"/>
        </w:rPr>
        <w:t>地址栏中输入网址</w:t>
      </w:r>
      <w:hyperlink r:id="rId6" w:history="1">
        <w:r w:rsidR="00465D21" w:rsidRPr="00A03EFA">
          <w:rPr>
            <w:rStyle w:val="a6"/>
            <w:rFonts w:ascii="方正仿宋_GBK" w:eastAsia="方正仿宋_GBK" w:hAnsi="仿宋" w:cs="宋体" w:hint="eastAsia"/>
            <w:color w:val="000000" w:themeColor="text1"/>
            <w:kern w:val="0"/>
            <w:sz w:val="32"/>
            <w:szCs w:val="32"/>
            <w:u w:val="none"/>
          </w:rPr>
          <w:t>http://221.226.0.185/jskcsjfront/Login.aspx</w:t>
        </w:r>
      </w:hyperlink>
      <w:r w:rsidR="00465D21" w:rsidRPr="00A03EFA">
        <w:rPr>
          <w:rFonts w:ascii="方正仿宋_GBK" w:eastAsia="方正仿宋_GBK" w:hAnsi="仿宋" w:cs="宋体" w:hint="eastAsia"/>
          <w:color w:val="000000" w:themeColor="text1"/>
          <w:kern w:val="0"/>
          <w:sz w:val="32"/>
          <w:szCs w:val="32"/>
        </w:rPr>
        <w:t>进行注册</w:t>
      </w:r>
      <w:r w:rsidR="00D512E1" w:rsidRPr="00A03EFA">
        <w:rPr>
          <w:rFonts w:ascii="方正仿宋_GBK" w:eastAsia="方正仿宋_GBK" w:hAnsi="仿宋" w:cs="宋体" w:hint="eastAsia"/>
          <w:color w:val="000000" w:themeColor="text1"/>
          <w:kern w:val="0"/>
          <w:sz w:val="32"/>
          <w:szCs w:val="32"/>
        </w:rPr>
        <w:t>，填入相关信息后上报省级系统管理员，注册成功后，登陆使用本系统中的“继续教育”模块进行报名。</w:t>
      </w:r>
    </w:p>
    <w:p w:rsidR="00A122AE" w:rsidRPr="000D0C41" w:rsidRDefault="00A122AE" w:rsidP="00A122AE">
      <w:pPr>
        <w:adjustRightInd w:val="0"/>
        <w:snapToGrid w:val="0"/>
        <w:ind w:firstLine="567"/>
        <w:rPr>
          <w:rFonts w:ascii="方正仿宋_GBK" w:eastAsia="方正仿宋_GBK" w:hAnsi="仿宋" w:cs="宋体"/>
          <w:color w:val="FF0000"/>
          <w:kern w:val="0"/>
          <w:sz w:val="32"/>
          <w:szCs w:val="32"/>
        </w:rPr>
      </w:pPr>
      <w:r>
        <w:rPr>
          <w:rFonts w:ascii="方正仿宋_GBK" w:eastAsia="方正仿宋_GBK" w:hAnsi="仿宋" w:cs="宋体" w:hint="eastAsia"/>
          <w:color w:val="000000" w:themeColor="text1"/>
          <w:kern w:val="0"/>
          <w:sz w:val="32"/>
          <w:szCs w:val="32"/>
        </w:rPr>
        <w:t>（三）系统管理员：安若素，</w:t>
      </w:r>
      <w:r>
        <w:rPr>
          <w:rFonts w:ascii="方正仿宋_GBK" w:eastAsia="方正仿宋_GBK" w:hAnsi="仿宋" w:cs="宋体" w:hint="eastAsia"/>
          <w:color w:val="000000"/>
          <w:kern w:val="0"/>
          <w:sz w:val="32"/>
          <w:szCs w:val="32"/>
        </w:rPr>
        <w:t>15371021631，</w:t>
      </w:r>
      <w:r w:rsidRPr="000D0C41">
        <w:rPr>
          <w:rFonts w:ascii="方正仿宋_GBK" w:eastAsia="方正仿宋_GBK" w:hAnsi="仿宋" w:cs="宋体" w:hint="eastAsia"/>
          <w:color w:val="000000"/>
          <w:kern w:val="0"/>
          <w:sz w:val="32"/>
          <w:szCs w:val="32"/>
        </w:rPr>
        <w:t>QQ：</w:t>
      </w:r>
      <w:r>
        <w:rPr>
          <w:rFonts w:ascii="方正仿宋_GBK" w:eastAsia="方正仿宋_GBK" w:hAnsi="仿宋" w:cs="宋体" w:hint="eastAsia"/>
          <w:color w:val="000000"/>
          <w:kern w:val="0"/>
          <w:sz w:val="32"/>
          <w:szCs w:val="32"/>
        </w:rPr>
        <w:t>598664043。</w:t>
      </w:r>
    </w:p>
    <w:p w:rsidR="008C1D7F" w:rsidRDefault="00F51F6C" w:rsidP="000D0C41">
      <w:pPr>
        <w:adjustRightInd w:val="0"/>
        <w:snapToGrid w:val="0"/>
        <w:ind w:firstLine="567"/>
        <w:rPr>
          <w:rFonts w:ascii="方正仿宋_GBK" w:eastAsia="方正仿宋_GBK" w:hAnsi="仿宋" w:cs="宋体"/>
          <w:color w:val="000000" w:themeColor="text1"/>
          <w:kern w:val="0"/>
          <w:sz w:val="32"/>
          <w:szCs w:val="32"/>
        </w:rPr>
      </w:pPr>
      <w:r w:rsidRPr="00A03EFA">
        <w:rPr>
          <w:rFonts w:ascii="方正仿宋_GBK" w:eastAsia="方正仿宋_GBK" w:hAnsi="宋体" w:cs="宋体" w:hint="eastAsia"/>
          <w:color w:val="000000" w:themeColor="text1"/>
          <w:kern w:val="0"/>
          <w:sz w:val="32"/>
          <w:szCs w:val="32"/>
        </w:rPr>
        <w:t>（</w:t>
      </w:r>
      <w:r w:rsidR="00A122AE">
        <w:rPr>
          <w:rFonts w:ascii="方正仿宋_GBK" w:eastAsia="方正仿宋_GBK" w:hAnsi="宋体" w:cs="宋体" w:hint="eastAsia"/>
          <w:color w:val="000000" w:themeColor="text1"/>
          <w:kern w:val="0"/>
          <w:sz w:val="32"/>
          <w:szCs w:val="32"/>
        </w:rPr>
        <w:t>四</w:t>
      </w:r>
      <w:r w:rsidRPr="00A03EFA">
        <w:rPr>
          <w:rFonts w:ascii="方正仿宋_GBK" w:eastAsia="方正仿宋_GBK" w:hAnsi="宋体" w:cs="宋体" w:hint="eastAsia"/>
          <w:color w:val="000000" w:themeColor="text1"/>
          <w:kern w:val="0"/>
          <w:sz w:val="32"/>
          <w:szCs w:val="32"/>
        </w:rPr>
        <w:t>）</w:t>
      </w:r>
      <w:r w:rsidR="00CC092C" w:rsidRPr="00A03EFA">
        <w:rPr>
          <w:rFonts w:ascii="方正仿宋_GBK" w:eastAsia="方正仿宋_GBK" w:hAnsi="仿宋" w:cs="宋体" w:hint="eastAsia"/>
          <w:color w:val="000000" w:themeColor="text1"/>
          <w:kern w:val="0"/>
          <w:sz w:val="32"/>
          <w:szCs w:val="32"/>
        </w:rPr>
        <w:t>未报名或报名后不参加指定</w:t>
      </w:r>
      <w:r w:rsidR="00212FE8" w:rsidRPr="00A03EFA">
        <w:rPr>
          <w:rFonts w:ascii="方正仿宋_GBK" w:eastAsia="方正仿宋_GBK" w:hAnsi="仿宋" w:cs="宋体" w:hint="eastAsia"/>
          <w:color w:val="000000" w:themeColor="text1"/>
          <w:kern w:val="0"/>
          <w:sz w:val="32"/>
          <w:szCs w:val="32"/>
        </w:rPr>
        <w:t>班</w:t>
      </w:r>
      <w:r w:rsidR="00CC092C" w:rsidRPr="00A03EFA">
        <w:rPr>
          <w:rFonts w:ascii="方正仿宋_GBK" w:eastAsia="方正仿宋_GBK" w:hAnsi="仿宋" w:cs="宋体" w:hint="eastAsia"/>
          <w:color w:val="000000" w:themeColor="text1"/>
          <w:kern w:val="0"/>
          <w:sz w:val="32"/>
          <w:szCs w:val="32"/>
        </w:rPr>
        <w:t>期学习，视</w:t>
      </w:r>
      <w:r w:rsidR="007D2493" w:rsidRPr="00A03EFA">
        <w:rPr>
          <w:rFonts w:ascii="方正仿宋_GBK" w:eastAsia="方正仿宋_GBK" w:hAnsi="仿宋" w:cs="宋体" w:hint="eastAsia"/>
          <w:color w:val="000000" w:themeColor="text1"/>
          <w:kern w:val="0"/>
          <w:sz w:val="32"/>
          <w:szCs w:val="32"/>
        </w:rPr>
        <w:t>为自动</w:t>
      </w:r>
      <w:r w:rsidR="00CC092C" w:rsidRPr="00A03EFA">
        <w:rPr>
          <w:rFonts w:ascii="方正仿宋_GBK" w:eastAsia="方正仿宋_GBK" w:hAnsi="仿宋" w:cs="宋体" w:hint="eastAsia"/>
          <w:color w:val="000000" w:themeColor="text1"/>
          <w:kern w:val="0"/>
          <w:sz w:val="32"/>
          <w:szCs w:val="32"/>
        </w:rPr>
        <w:t>放弃。</w:t>
      </w:r>
    </w:p>
    <w:p w:rsidR="00562718" w:rsidRPr="00A03EFA" w:rsidRDefault="007B28D7" w:rsidP="00562718">
      <w:pPr>
        <w:widowControl/>
        <w:adjustRightInd w:val="0"/>
        <w:snapToGrid w:val="0"/>
        <w:ind w:firstLine="567"/>
        <w:rPr>
          <w:rFonts w:ascii="方正黑体_GBK" w:eastAsia="方正黑体_GBK" w:hAnsi="黑体" w:cs="宋体"/>
          <w:color w:val="000000" w:themeColor="text1"/>
          <w:kern w:val="0"/>
          <w:sz w:val="32"/>
          <w:szCs w:val="32"/>
        </w:rPr>
      </w:pPr>
      <w:r w:rsidRPr="00A03EFA">
        <w:rPr>
          <w:rFonts w:ascii="方正黑体_GBK" w:eastAsia="方正黑体_GBK" w:hAnsi="黑体" w:cs="宋体" w:hint="eastAsia"/>
          <w:color w:val="000000" w:themeColor="text1"/>
          <w:kern w:val="0"/>
          <w:sz w:val="32"/>
          <w:szCs w:val="32"/>
        </w:rPr>
        <w:t xml:space="preserve">六. </w:t>
      </w:r>
      <w:r w:rsidR="00562718" w:rsidRPr="00A03EFA">
        <w:rPr>
          <w:rFonts w:ascii="方正黑体_GBK" w:eastAsia="方正黑体_GBK" w:hAnsi="黑体" w:cs="宋体" w:hint="eastAsia"/>
          <w:color w:val="000000" w:themeColor="text1"/>
          <w:kern w:val="0"/>
          <w:sz w:val="32"/>
          <w:szCs w:val="32"/>
        </w:rPr>
        <w:t>其他事项</w:t>
      </w:r>
    </w:p>
    <w:p w:rsidR="007B28D7" w:rsidRPr="00A03EFA" w:rsidRDefault="00562718" w:rsidP="000D0C41">
      <w:pPr>
        <w:widowControl/>
        <w:adjustRightInd w:val="0"/>
        <w:snapToGrid w:val="0"/>
        <w:ind w:firstLine="567"/>
        <w:rPr>
          <w:rFonts w:ascii="方正仿宋_GBK" w:eastAsia="方正仿宋_GBK" w:hAnsi="仿宋" w:cs="宋体"/>
          <w:color w:val="000000" w:themeColor="text1"/>
          <w:kern w:val="0"/>
          <w:sz w:val="32"/>
          <w:szCs w:val="32"/>
        </w:rPr>
      </w:pPr>
      <w:r w:rsidRPr="00A03EFA">
        <w:rPr>
          <w:rFonts w:ascii="方正仿宋_GBK" w:eastAsia="方正仿宋_GBK" w:hAnsi="仿宋" w:cs="宋体" w:hint="eastAsia"/>
          <w:color w:val="000000" w:themeColor="text1"/>
          <w:kern w:val="0"/>
          <w:sz w:val="32"/>
          <w:szCs w:val="32"/>
        </w:rPr>
        <w:t>（一）参加培训的注册人员经考核合格后，由省工程建设标准站和省勘察设计行业协会在其注册人员继续教育登记证书上记录培训情况</w:t>
      </w:r>
      <w:r w:rsidR="007248DC">
        <w:rPr>
          <w:rFonts w:ascii="方正仿宋_GBK" w:eastAsia="方正仿宋_GBK" w:hAnsi="仿宋" w:cs="宋体" w:hint="eastAsia"/>
          <w:color w:val="000000" w:themeColor="text1"/>
          <w:kern w:val="0"/>
          <w:sz w:val="32"/>
          <w:szCs w:val="32"/>
        </w:rPr>
        <w:t>。</w:t>
      </w:r>
    </w:p>
    <w:p w:rsidR="00BE13AA" w:rsidRPr="00A03EFA" w:rsidRDefault="00562718" w:rsidP="00452F13">
      <w:pPr>
        <w:widowControl/>
        <w:adjustRightInd w:val="0"/>
        <w:snapToGrid w:val="0"/>
        <w:ind w:firstLine="567"/>
        <w:rPr>
          <w:rFonts w:ascii="方正仿宋_GBK" w:eastAsia="方正仿宋_GBK" w:hAnsi="仿宋" w:cs="宋体"/>
          <w:color w:val="000000" w:themeColor="text1"/>
          <w:kern w:val="0"/>
          <w:sz w:val="32"/>
          <w:szCs w:val="32"/>
        </w:rPr>
      </w:pPr>
      <w:r w:rsidRPr="00A03EFA">
        <w:rPr>
          <w:rFonts w:ascii="方正仿宋_GBK" w:eastAsia="方正仿宋_GBK" w:hAnsi="仿宋" w:cs="宋体" w:hint="eastAsia"/>
          <w:color w:val="000000" w:themeColor="text1"/>
          <w:kern w:val="0"/>
          <w:sz w:val="32"/>
          <w:szCs w:val="32"/>
        </w:rPr>
        <w:t>（二）</w:t>
      </w:r>
      <w:r w:rsidR="004215E9" w:rsidRPr="00A03EFA">
        <w:rPr>
          <w:rFonts w:ascii="方正仿宋_GBK" w:eastAsia="方正仿宋_GBK" w:hAnsi="仿宋" w:cs="宋体" w:hint="eastAsia"/>
          <w:color w:val="000000" w:themeColor="text1"/>
          <w:kern w:val="0"/>
          <w:sz w:val="32"/>
          <w:szCs w:val="32"/>
        </w:rPr>
        <w:t>正式通知</w:t>
      </w:r>
      <w:r w:rsidRPr="00A03EFA">
        <w:rPr>
          <w:rFonts w:ascii="方正仿宋_GBK" w:eastAsia="方正仿宋_GBK" w:hAnsi="仿宋" w:cs="宋体" w:hint="eastAsia"/>
          <w:color w:val="000000" w:themeColor="text1"/>
          <w:kern w:val="0"/>
          <w:sz w:val="32"/>
          <w:szCs w:val="32"/>
        </w:rPr>
        <w:t>将在下列</w:t>
      </w:r>
      <w:r w:rsidR="004215E9" w:rsidRPr="00A03EFA">
        <w:rPr>
          <w:rFonts w:ascii="方正仿宋_GBK" w:eastAsia="方正仿宋_GBK" w:hAnsi="仿宋" w:cs="宋体" w:hint="eastAsia"/>
          <w:color w:val="000000" w:themeColor="text1"/>
          <w:kern w:val="0"/>
          <w:sz w:val="32"/>
          <w:szCs w:val="32"/>
        </w:rPr>
        <w:t>网站</w:t>
      </w:r>
      <w:r w:rsidRPr="00A03EFA">
        <w:rPr>
          <w:rFonts w:ascii="方正仿宋_GBK" w:eastAsia="方正仿宋_GBK" w:hAnsi="仿宋" w:cs="宋体" w:hint="eastAsia"/>
          <w:color w:val="000000" w:themeColor="text1"/>
          <w:kern w:val="0"/>
          <w:sz w:val="32"/>
          <w:szCs w:val="32"/>
        </w:rPr>
        <w:t>和</w:t>
      </w:r>
      <w:r w:rsidR="004215E9" w:rsidRPr="00A03EFA">
        <w:rPr>
          <w:rFonts w:ascii="方正仿宋_GBK" w:eastAsia="方正仿宋_GBK" w:hAnsi="仿宋" w:cs="宋体" w:hint="eastAsia"/>
          <w:color w:val="000000" w:themeColor="text1"/>
          <w:kern w:val="0"/>
          <w:sz w:val="32"/>
          <w:szCs w:val="32"/>
        </w:rPr>
        <w:t>公众号</w:t>
      </w:r>
      <w:r w:rsidRPr="00A03EFA">
        <w:rPr>
          <w:rFonts w:ascii="方正仿宋_GBK" w:eastAsia="方正仿宋_GBK" w:hAnsi="仿宋" w:cs="宋体" w:hint="eastAsia"/>
          <w:color w:val="000000" w:themeColor="text1"/>
          <w:kern w:val="0"/>
          <w:sz w:val="32"/>
          <w:szCs w:val="32"/>
        </w:rPr>
        <w:t>上发布</w:t>
      </w:r>
      <w:r w:rsidR="004215E9" w:rsidRPr="00A03EFA">
        <w:rPr>
          <w:rFonts w:ascii="方正仿宋_GBK" w:eastAsia="方正仿宋_GBK" w:hAnsi="仿宋" w:cs="宋体" w:hint="eastAsia"/>
          <w:color w:val="000000" w:themeColor="text1"/>
          <w:kern w:val="0"/>
          <w:sz w:val="32"/>
          <w:szCs w:val="32"/>
        </w:rPr>
        <w:t>：江苏建设科技网（</w:t>
      </w:r>
      <w:hyperlink r:id="rId7" w:history="1">
        <w:r w:rsidR="00F51F6C" w:rsidRPr="00A03EFA">
          <w:rPr>
            <w:rStyle w:val="a6"/>
            <w:rFonts w:ascii="方正仿宋_GBK" w:eastAsia="方正仿宋_GBK" w:hAnsi="仿宋" w:cs="宋体"/>
            <w:color w:val="000000" w:themeColor="text1"/>
            <w:kern w:val="0"/>
            <w:sz w:val="32"/>
            <w:szCs w:val="32"/>
            <w:u w:val="none"/>
          </w:rPr>
          <w:t>http://www.jscst.cn</w:t>
        </w:r>
      </w:hyperlink>
      <w:r w:rsidR="00786906" w:rsidRPr="00A03EFA">
        <w:rPr>
          <w:rFonts w:ascii="方正仿宋_GBK" w:eastAsia="方正仿宋_GBK" w:hAnsi="仿宋" w:cs="宋体" w:hint="eastAsia"/>
          <w:color w:val="000000" w:themeColor="text1"/>
          <w:kern w:val="0"/>
          <w:sz w:val="32"/>
          <w:szCs w:val="32"/>
        </w:rPr>
        <w:t>）</w:t>
      </w:r>
      <w:r w:rsidRPr="00A03EFA">
        <w:rPr>
          <w:rFonts w:ascii="方正仿宋_GBK" w:eastAsia="方正仿宋_GBK" w:hAnsi="仿宋" w:cs="宋体" w:hint="eastAsia"/>
          <w:color w:val="000000" w:themeColor="text1"/>
          <w:kern w:val="0"/>
          <w:sz w:val="32"/>
          <w:szCs w:val="32"/>
        </w:rPr>
        <w:t>、</w:t>
      </w:r>
      <w:r w:rsidR="00B76D9E" w:rsidRPr="00A03EFA">
        <w:rPr>
          <w:rFonts w:ascii="方正仿宋_GBK" w:eastAsia="方正仿宋_GBK" w:hAnsi="仿宋" w:cs="宋体" w:hint="eastAsia"/>
          <w:color w:val="000000" w:themeColor="text1"/>
          <w:kern w:val="0"/>
          <w:sz w:val="32"/>
          <w:szCs w:val="32"/>
        </w:rPr>
        <w:t>江苏省勘察设计行业管理信息系统</w:t>
      </w:r>
      <w:r w:rsidR="00786906" w:rsidRPr="00A03EFA">
        <w:rPr>
          <w:rFonts w:ascii="方正仿宋_GBK" w:eastAsia="方正仿宋_GBK" w:hAnsi="仿宋" w:cs="宋体" w:hint="eastAsia"/>
          <w:color w:val="000000" w:themeColor="text1"/>
          <w:kern w:val="0"/>
          <w:sz w:val="32"/>
          <w:szCs w:val="32"/>
        </w:rPr>
        <w:t>（</w:t>
      </w:r>
      <w:hyperlink r:id="rId8" w:history="1">
        <w:r w:rsidR="00786906" w:rsidRPr="00A03EFA">
          <w:rPr>
            <w:rStyle w:val="a6"/>
            <w:rFonts w:ascii="方正仿宋_GBK" w:eastAsia="方正仿宋_GBK" w:hAnsi="仿宋" w:cs="宋体" w:hint="eastAsia"/>
            <w:color w:val="000000" w:themeColor="text1"/>
            <w:kern w:val="0"/>
            <w:sz w:val="32"/>
            <w:szCs w:val="32"/>
            <w:u w:val="none"/>
          </w:rPr>
          <w:t>http://221.226.0.185/jskcsjfront/Login.aspx</w:t>
        </w:r>
      </w:hyperlink>
      <w:r w:rsidR="00786906" w:rsidRPr="00A03EFA">
        <w:rPr>
          <w:rFonts w:ascii="方正仿宋_GBK" w:eastAsia="方正仿宋_GBK" w:hAnsi="仿宋" w:cs="宋体" w:hint="eastAsia"/>
          <w:color w:val="000000" w:themeColor="text1"/>
          <w:kern w:val="0"/>
          <w:sz w:val="32"/>
          <w:szCs w:val="32"/>
        </w:rPr>
        <w:t>）</w:t>
      </w:r>
      <w:r w:rsidRPr="00A03EFA">
        <w:rPr>
          <w:rFonts w:ascii="方正仿宋_GBK" w:eastAsia="方正仿宋_GBK" w:hAnsi="仿宋" w:cs="宋体" w:hint="eastAsia"/>
          <w:color w:val="000000" w:themeColor="text1"/>
          <w:kern w:val="0"/>
          <w:sz w:val="32"/>
          <w:szCs w:val="32"/>
        </w:rPr>
        <w:t>、</w:t>
      </w:r>
      <w:r w:rsidR="00B76D9E" w:rsidRPr="00A03EFA">
        <w:rPr>
          <w:rFonts w:ascii="方正仿宋_GBK" w:eastAsia="方正仿宋_GBK" w:hAnsi="仿宋" w:cs="宋体" w:hint="eastAsia"/>
          <w:color w:val="000000" w:themeColor="text1"/>
          <w:kern w:val="0"/>
          <w:sz w:val="32"/>
          <w:szCs w:val="32"/>
        </w:rPr>
        <w:t>江苏省勘察设计</w:t>
      </w:r>
      <w:r w:rsidR="00E10D72" w:rsidRPr="00A03EFA">
        <w:rPr>
          <w:rFonts w:ascii="方正仿宋_GBK" w:eastAsia="方正仿宋_GBK" w:hAnsi="仿宋" w:cs="宋体" w:hint="eastAsia"/>
          <w:color w:val="000000" w:themeColor="text1"/>
          <w:kern w:val="0"/>
          <w:sz w:val="32"/>
          <w:szCs w:val="32"/>
        </w:rPr>
        <w:t>行业</w:t>
      </w:r>
      <w:r w:rsidR="00B76D9E" w:rsidRPr="00A03EFA">
        <w:rPr>
          <w:rFonts w:ascii="方正仿宋_GBK" w:eastAsia="方正仿宋_GBK" w:hAnsi="仿宋" w:cs="宋体" w:hint="eastAsia"/>
          <w:color w:val="000000" w:themeColor="text1"/>
          <w:kern w:val="0"/>
          <w:sz w:val="32"/>
          <w:szCs w:val="32"/>
        </w:rPr>
        <w:t>协会网</w:t>
      </w:r>
      <w:r w:rsidR="00C11B9C" w:rsidRPr="00A03EFA">
        <w:rPr>
          <w:rFonts w:ascii="方正仿宋_GBK" w:eastAsia="方正仿宋_GBK" w:hAnsi="仿宋" w:cs="宋体" w:hint="eastAsia"/>
          <w:color w:val="000000" w:themeColor="text1"/>
          <w:kern w:val="0"/>
          <w:sz w:val="32"/>
          <w:szCs w:val="32"/>
        </w:rPr>
        <w:t>（</w:t>
      </w:r>
      <w:hyperlink r:id="rId9" w:history="1">
        <w:r w:rsidR="00C11B9C" w:rsidRPr="00A03EFA">
          <w:rPr>
            <w:rStyle w:val="a6"/>
            <w:rFonts w:ascii="方正仿宋_GBK" w:eastAsia="方正仿宋_GBK" w:hAnsi="仿宋" w:cs="宋体"/>
            <w:color w:val="000000" w:themeColor="text1"/>
            <w:kern w:val="0"/>
            <w:sz w:val="32"/>
            <w:szCs w:val="32"/>
            <w:u w:val="none"/>
          </w:rPr>
          <w:t>http://www.jssks.com/</w:t>
        </w:r>
      </w:hyperlink>
      <w:r w:rsidR="00C11B9C" w:rsidRPr="00A03EFA">
        <w:rPr>
          <w:rFonts w:ascii="方正仿宋_GBK" w:eastAsia="方正仿宋_GBK" w:hAnsi="仿宋" w:cs="宋体" w:hint="eastAsia"/>
          <w:color w:val="000000" w:themeColor="text1"/>
          <w:kern w:val="0"/>
          <w:sz w:val="32"/>
          <w:szCs w:val="32"/>
        </w:rPr>
        <w:t>）</w:t>
      </w:r>
      <w:r w:rsidRPr="00A03EFA">
        <w:rPr>
          <w:rFonts w:ascii="方正仿宋_GBK" w:eastAsia="方正仿宋_GBK" w:hAnsi="仿宋" w:cs="宋体" w:hint="eastAsia"/>
          <w:color w:val="000000" w:themeColor="text1"/>
          <w:kern w:val="0"/>
          <w:sz w:val="32"/>
          <w:szCs w:val="32"/>
        </w:rPr>
        <w:t>、</w:t>
      </w:r>
      <w:hyperlink r:id="rId10" w:tgtFrame="_blank" w:history="1">
        <w:r w:rsidR="00B76D9E" w:rsidRPr="00A03EFA">
          <w:rPr>
            <w:rFonts w:ascii="方正仿宋_GBK" w:eastAsia="方正仿宋_GBK" w:hAnsi="仿宋" w:cs="宋体" w:hint="eastAsia"/>
            <w:color w:val="000000" w:themeColor="text1"/>
            <w:kern w:val="0"/>
            <w:sz w:val="32"/>
            <w:szCs w:val="32"/>
          </w:rPr>
          <w:t>江苏省建设工程设计施工图审查信息网</w:t>
        </w:r>
      </w:hyperlink>
      <w:r w:rsidR="006E06CC" w:rsidRPr="00A03EFA">
        <w:rPr>
          <w:rFonts w:ascii="方正仿宋_GBK" w:eastAsia="方正仿宋_GBK" w:hAnsi="仿宋" w:cs="宋体" w:hint="eastAsia"/>
          <w:color w:val="000000" w:themeColor="text1"/>
          <w:kern w:val="0"/>
          <w:sz w:val="32"/>
          <w:szCs w:val="32"/>
        </w:rPr>
        <w:t>（</w:t>
      </w:r>
      <w:hyperlink r:id="rId11" w:history="1">
        <w:r w:rsidR="00B40982" w:rsidRPr="00A03EFA">
          <w:rPr>
            <w:rStyle w:val="a6"/>
            <w:rFonts w:ascii="方正仿宋_GBK" w:eastAsia="方正仿宋_GBK" w:hAnsi="仿宋" w:cs="宋体"/>
            <w:color w:val="000000" w:themeColor="text1"/>
            <w:kern w:val="0"/>
            <w:sz w:val="32"/>
            <w:szCs w:val="32"/>
            <w:u w:val="none"/>
          </w:rPr>
          <w:t>http://st.jscin.gov.cn:8080/shentu/Index.aspx</w:t>
        </w:r>
      </w:hyperlink>
      <w:r w:rsidR="00B40982" w:rsidRPr="00A03EFA">
        <w:rPr>
          <w:rFonts w:ascii="方正仿宋_GBK" w:eastAsia="方正仿宋_GBK" w:hAnsi="仿宋" w:cs="宋体" w:hint="eastAsia"/>
          <w:color w:val="000000" w:themeColor="text1"/>
          <w:kern w:val="0"/>
          <w:sz w:val="32"/>
          <w:szCs w:val="32"/>
        </w:rPr>
        <w:t>）</w:t>
      </w:r>
      <w:r w:rsidR="00452F13" w:rsidRPr="00A03EFA">
        <w:rPr>
          <w:rFonts w:ascii="方正仿宋_GBK" w:eastAsia="方正仿宋_GBK" w:hAnsi="仿宋" w:cs="宋体" w:hint="eastAsia"/>
          <w:color w:val="000000" w:themeColor="text1"/>
          <w:kern w:val="0"/>
          <w:sz w:val="32"/>
          <w:szCs w:val="32"/>
        </w:rPr>
        <w:t>、</w:t>
      </w:r>
      <w:r w:rsidR="00BE13AA" w:rsidRPr="00A03EFA">
        <w:rPr>
          <w:rFonts w:ascii="方正仿宋_GBK" w:eastAsia="方正仿宋_GBK" w:hAnsi="仿宋" w:cs="宋体" w:hint="eastAsia"/>
          <w:color w:val="000000" w:themeColor="text1"/>
          <w:kern w:val="0"/>
          <w:sz w:val="32"/>
          <w:szCs w:val="32"/>
        </w:rPr>
        <w:t>公众号</w:t>
      </w:r>
      <w:r w:rsidR="00F03305">
        <w:rPr>
          <w:rFonts w:ascii="方正仿宋_GBK" w:eastAsia="方正仿宋_GBK" w:hAnsi="仿宋" w:cs="宋体" w:hint="eastAsia"/>
          <w:color w:val="000000" w:themeColor="text1"/>
          <w:kern w:val="0"/>
          <w:sz w:val="32"/>
          <w:szCs w:val="32"/>
        </w:rPr>
        <w:t>（绿色生态城、</w:t>
      </w:r>
      <w:r w:rsidR="00452F13" w:rsidRPr="00A03EFA">
        <w:rPr>
          <w:rFonts w:ascii="方正仿宋_GBK" w:eastAsia="方正仿宋_GBK" w:hAnsi="仿宋" w:cs="宋体" w:hint="eastAsia"/>
          <w:color w:val="000000" w:themeColor="text1"/>
          <w:kern w:val="0"/>
          <w:sz w:val="32"/>
          <w:szCs w:val="32"/>
        </w:rPr>
        <w:t>绿色智慧建筑</w:t>
      </w:r>
      <w:r w:rsidR="00F03305">
        <w:rPr>
          <w:rFonts w:ascii="方正仿宋_GBK" w:eastAsia="方正仿宋_GBK" w:hAnsi="仿宋" w:cs="宋体" w:hint="eastAsia"/>
          <w:color w:val="000000" w:themeColor="text1"/>
          <w:kern w:val="0"/>
          <w:sz w:val="32"/>
          <w:szCs w:val="32"/>
        </w:rPr>
        <w:t>、江苏省勘察设计行业协会</w:t>
      </w:r>
      <w:r w:rsidR="00452F13" w:rsidRPr="00A03EFA">
        <w:rPr>
          <w:rFonts w:ascii="方正仿宋_GBK" w:eastAsia="方正仿宋_GBK" w:hAnsi="仿宋" w:cs="宋体" w:hint="eastAsia"/>
          <w:color w:val="000000" w:themeColor="text1"/>
          <w:kern w:val="0"/>
          <w:sz w:val="32"/>
          <w:szCs w:val="32"/>
        </w:rPr>
        <w:t>）</w:t>
      </w:r>
      <w:r w:rsidR="003B7AB6" w:rsidRPr="00A03EFA">
        <w:rPr>
          <w:rFonts w:ascii="方正仿宋_GBK" w:eastAsia="方正仿宋_GBK" w:hAnsi="仿宋" w:cs="宋体" w:hint="eastAsia"/>
          <w:color w:val="000000" w:themeColor="text1"/>
          <w:kern w:val="0"/>
          <w:sz w:val="32"/>
          <w:szCs w:val="32"/>
        </w:rPr>
        <w:t>。</w:t>
      </w:r>
    </w:p>
    <w:p w:rsidR="0055266F" w:rsidRPr="009F66D5" w:rsidRDefault="00452F13" w:rsidP="009F66D5">
      <w:pPr>
        <w:widowControl/>
        <w:adjustRightInd w:val="0"/>
        <w:snapToGrid w:val="0"/>
        <w:ind w:firstLine="567"/>
        <w:rPr>
          <w:rFonts w:ascii="方正黑体_GBK" w:eastAsia="方正黑体_GBK" w:hAnsi="黑体" w:cs="宋体"/>
          <w:color w:val="000000"/>
          <w:kern w:val="0"/>
          <w:sz w:val="32"/>
          <w:szCs w:val="32"/>
        </w:rPr>
      </w:pPr>
      <w:r w:rsidRPr="009F66D5">
        <w:rPr>
          <w:rFonts w:ascii="方正黑体_GBK" w:eastAsia="方正黑体_GBK" w:hAnsi="黑体" w:cs="宋体" w:hint="eastAsia"/>
          <w:color w:val="000000"/>
          <w:kern w:val="0"/>
          <w:sz w:val="32"/>
          <w:szCs w:val="32"/>
        </w:rPr>
        <w:t>七</w:t>
      </w:r>
      <w:r w:rsidRPr="00E50EFA">
        <w:rPr>
          <w:rFonts w:ascii="方正黑体_GBK" w:eastAsia="方正黑体_GBK" w:hAnsi="黑体" w:cs="宋体" w:hint="eastAsia"/>
          <w:color w:val="000000"/>
          <w:kern w:val="0"/>
          <w:sz w:val="32"/>
          <w:szCs w:val="32"/>
        </w:rPr>
        <w:t>.</w:t>
      </w:r>
      <w:r>
        <w:rPr>
          <w:rFonts w:ascii="方正黑体_GBK" w:eastAsia="方正黑体_GBK" w:hAnsi="黑体" w:cs="宋体" w:hint="eastAsia"/>
          <w:color w:val="000000"/>
          <w:kern w:val="0"/>
          <w:sz w:val="32"/>
          <w:szCs w:val="32"/>
        </w:rPr>
        <w:t xml:space="preserve"> </w:t>
      </w:r>
      <w:r w:rsidR="00D53B45" w:rsidRPr="009F66D5">
        <w:rPr>
          <w:rFonts w:ascii="方正黑体_GBK" w:eastAsia="方正黑体_GBK" w:hAnsi="黑体" w:cs="宋体" w:hint="eastAsia"/>
          <w:color w:val="000000"/>
          <w:kern w:val="0"/>
          <w:sz w:val="32"/>
          <w:szCs w:val="32"/>
        </w:rPr>
        <w:t>联系方式</w:t>
      </w:r>
    </w:p>
    <w:p w:rsidR="00F93193" w:rsidRPr="000D0C41" w:rsidRDefault="00DB17BF" w:rsidP="000D0C41">
      <w:pPr>
        <w:adjustRightInd w:val="0"/>
        <w:snapToGrid w:val="0"/>
        <w:ind w:firstLine="567"/>
        <w:rPr>
          <w:rFonts w:ascii="方正仿宋_GBK" w:eastAsia="方正仿宋_GBK" w:hAnsi="仿宋" w:cs="宋体"/>
          <w:color w:val="000000"/>
          <w:kern w:val="0"/>
          <w:sz w:val="32"/>
          <w:szCs w:val="32"/>
        </w:rPr>
      </w:pPr>
      <w:r w:rsidRPr="000D0C41">
        <w:rPr>
          <w:rFonts w:ascii="方正仿宋_GBK" w:eastAsia="方正仿宋_GBK" w:hAnsi="仿宋" w:cs="宋体" w:hint="eastAsia"/>
          <w:color w:val="000000"/>
          <w:kern w:val="0"/>
          <w:sz w:val="32"/>
          <w:szCs w:val="32"/>
        </w:rPr>
        <w:t>彭桂文</w:t>
      </w:r>
      <w:r w:rsidR="007B28D7" w:rsidRPr="000D0C41">
        <w:rPr>
          <w:rFonts w:ascii="方正仿宋_GBK" w:eastAsia="方正仿宋_GBK" w:hAnsi="仿宋" w:cs="宋体" w:hint="eastAsia"/>
          <w:color w:val="000000"/>
          <w:kern w:val="0"/>
          <w:sz w:val="32"/>
          <w:szCs w:val="32"/>
        </w:rPr>
        <w:t> </w:t>
      </w:r>
      <w:r w:rsidR="006C481C" w:rsidRPr="000D0C41">
        <w:rPr>
          <w:rFonts w:ascii="方正仿宋_GBK" w:eastAsia="方正仿宋_GBK" w:hAnsi="仿宋" w:cs="宋体" w:hint="eastAsia"/>
          <w:color w:val="000000"/>
          <w:kern w:val="0"/>
          <w:sz w:val="32"/>
          <w:szCs w:val="32"/>
        </w:rPr>
        <w:t>025－51868142</w:t>
      </w:r>
      <w:r w:rsidR="00452F13">
        <w:rPr>
          <w:rFonts w:ascii="方正仿宋_GBK" w:eastAsia="方正仿宋_GBK" w:hAnsi="仿宋" w:cs="宋体" w:hint="eastAsia"/>
          <w:color w:val="000000"/>
          <w:kern w:val="0"/>
          <w:sz w:val="32"/>
          <w:szCs w:val="32"/>
        </w:rPr>
        <w:t>，</w:t>
      </w:r>
      <w:r w:rsidR="00C1297A" w:rsidRPr="000D0C41">
        <w:rPr>
          <w:rFonts w:ascii="方正仿宋_GBK" w:eastAsia="方正仿宋_GBK" w:hAnsi="仿宋" w:cs="宋体" w:hint="eastAsia"/>
          <w:color w:val="000000"/>
          <w:kern w:val="0"/>
          <w:sz w:val="32"/>
          <w:szCs w:val="32"/>
        </w:rPr>
        <w:t>18020102186</w:t>
      </w:r>
      <w:r w:rsidR="00452F13">
        <w:rPr>
          <w:rFonts w:ascii="方正仿宋_GBK" w:eastAsia="方正仿宋_GBK" w:hAnsi="仿宋" w:cs="宋体" w:hint="eastAsia"/>
          <w:color w:val="000000"/>
          <w:kern w:val="0"/>
          <w:sz w:val="32"/>
          <w:szCs w:val="32"/>
        </w:rPr>
        <w:t>，</w:t>
      </w:r>
      <w:r w:rsidR="00497C00" w:rsidRPr="000D0C41">
        <w:rPr>
          <w:rFonts w:ascii="方正仿宋_GBK" w:eastAsia="方正仿宋_GBK" w:hAnsi="仿宋" w:cs="宋体" w:hint="eastAsia"/>
          <w:color w:val="000000"/>
          <w:kern w:val="0"/>
          <w:sz w:val="32"/>
          <w:szCs w:val="32"/>
        </w:rPr>
        <w:t>QQ：944934375</w:t>
      </w:r>
    </w:p>
    <w:p w:rsidR="006C481C" w:rsidRPr="000D0C41" w:rsidRDefault="00AC7BC6" w:rsidP="000D0C41">
      <w:pPr>
        <w:adjustRightInd w:val="0"/>
        <w:snapToGrid w:val="0"/>
        <w:ind w:firstLine="567"/>
        <w:rPr>
          <w:rFonts w:ascii="方正仿宋_GBK" w:eastAsia="方正仿宋_GBK" w:hAnsi="仿宋" w:cs="宋体"/>
          <w:color w:val="000000"/>
          <w:kern w:val="0"/>
          <w:sz w:val="32"/>
          <w:szCs w:val="32"/>
        </w:rPr>
      </w:pPr>
      <w:r w:rsidRPr="007A6449">
        <w:rPr>
          <w:rFonts w:ascii="方正仿宋_GBK" w:eastAsia="方正仿宋_GBK" w:hAnsi="仿宋" w:cs="宋体" w:hint="eastAsia"/>
          <w:color w:val="000000"/>
          <w:kern w:val="0"/>
          <w:sz w:val="32"/>
          <w:szCs w:val="32"/>
        </w:rPr>
        <w:t>陈</w:t>
      </w:r>
      <w:r w:rsidR="00F51F6C">
        <w:rPr>
          <w:rFonts w:ascii="方正仿宋_GBK" w:eastAsia="方正仿宋_GBK" w:hAnsi="仿宋" w:cs="宋体" w:hint="eastAsia"/>
          <w:color w:val="000000"/>
          <w:kern w:val="0"/>
          <w:sz w:val="32"/>
          <w:szCs w:val="32"/>
        </w:rPr>
        <w:t xml:space="preserve">  </w:t>
      </w:r>
      <w:r w:rsidRPr="007A6449">
        <w:rPr>
          <w:rFonts w:ascii="方正仿宋_GBK" w:eastAsia="方正仿宋_GBK" w:hAnsi="仿宋" w:cs="宋体" w:hint="eastAsia"/>
          <w:color w:val="000000"/>
          <w:kern w:val="0"/>
          <w:sz w:val="32"/>
          <w:szCs w:val="32"/>
        </w:rPr>
        <w:t>禹</w:t>
      </w:r>
      <w:r w:rsidR="006C481C" w:rsidRPr="007A6449">
        <w:rPr>
          <w:rFonts w:ascii="方正仿宋_GBK" w:eastAsia="方正仿宋_GBK" w:hAnsi="仿宋" w:cs="宋体" w:hint="eastAsia"/>
          <w:color w:val="000000"/>
          <w:kern w:val="0"/>
          <w:sz w:val="32"/>
          <w:szCs w:val="32"/>
        </w:rPr>
        <w:t xml:space="preserve">  025－</w:t>
      </w:r>
      <w:r w:rsidRPr="007A6449">
        <w:rPr>
          <w:rFonts w:ascii="方正仿宋_GBK" w:eastAsia="方正仿宋_GBK" w:hAnsi="仿宋" w:cs="宋体" w:hint="eastAsia"/>
          <w:color w:val="000000"/>
          <w:kern w:val="0"/>
          <w:sz w:val="32"/>
          <w:szCs w:val="32"/>
        </w:rPr>
        <w:t>518681</w:t>
      </w:r>
      <w:r w:rsidR="0039619D">
        <w:rPr>
          <w:rFonts w:ascii="方正仿宋_GBK" w:eastAsia="方正仿宋_GBK" w:hAnsi="仿宋" w:cs="宋体" w:hint="eastAsia"/>
          <w:color w:val="000000"/>
          <w:kern w:val="0"/>
          <w:sz w:val="32"/>
          <w:szCs w:val="32"/>
        </w:rPr>
        <w:t>26</w:t>
      </w:r>
      <w:r w:rsidR="00452F13">
        <w:rPr>
          <w:rFonts w:ascii="方正仿宋_GBK" w:eastAsia="方正仿宋_GBK" w:hAnsi="仿宋" w:cs="宋体" w:hint="eastAsia"/>
          <w:color w:val="000000"/>
          <w:kern w:val="0"/>
          <w:sz w:val="32"/>
          <w:szCs w:val="32"/>
        </w:rPr>
        <w:t>，</w:t>
      </w:r>
      <w:r w:rsidRPr="007A6449">
        <w:rPr>
          <w:rFonts w:ascii="方正仿宋_GBK" w:eastAsia="方正仿宋_GBK" w:hAnsi="仿宋" w:cs="宋体" w:hint="eastAsia"/>
          <w:color w:val="000000"/>
          <w:kern w:val="0"/>
          <w:sz w:val="32"/>
          <w:szCs w:val="32"/>
        </w:rPr>
        <w:t>13813979928</w:t>
      </w:r>
      <w:r w:rsidR="00497C00" w:rsidRPr="007A6449">
        <w:rPr>
          <w:rFonts w:ascii="方正仿宋_GBK" w:eastAsia="方正仿宋_GBK" w:hAnsi="仿宋" w:cs="宋体" w:hint="eastAsia"/>
          <w:color w:val="000000"/>
          <w:kern w:val="0"/>
          <w:sz w:val="32"/>
          <w:szCs w:val="32"/>
        </w:rPr>
        <w:t xml:space="preserve"> </w:t>
      </w:r>
    </w:p>
    <w:p w:rsidR="00F93193" w:rsidRPr="000D0C41" w:rsidRDefault="00F93193" w:rsidP="000D0C41">
      <w:pPr>
        <w:adjustRightInd w:val="0"/>
        <w:snapToGrid w:val="0"/>
        <w:ind w:firstLine="567"/>
        <w:rPr>
          <w:rFonts w:ascii="方正仿宋_GBK" w:eastAsia="方正仿宋_GBK" w:hAnsi="仿宋" w:cs="宋体"/>
          <w:kern w:val="0"/>
          <w:sz w:val="32"/>
          <w:szCs w:val="32"/>
        </w:rPr>
      </w:pPr>
    </w:p>
    <w:p w:rsidR="00F43572" w:rsidRDefault="00F43572" w:rsidP="000D0C41">
      <w:pPr>
        <w:adjustRightInd w:val="0"/>
        <w:snapToGrid w:val="0"/>
        <w:ind w:firstLine="567"/>
        <w:rPr>
          <w:rFonts w:ascii="方正仿宋_GBK" w:eastAsia="方正仿宋_GBK" w:hAnsi="仿宋" w:cs="宋体"/>
          <w:kern w:val="0"/>
          <w:sz w:val="32"/>
          <w:szCs w:val="32"/>
        </w:rPr>
      </w:pPr>
    </w:p>
    <w:p w:rsidR="00452F13" w:rsidRPr="000D0C41" w:rsidRDefault="00452F13" w:rsidP="000D0C41">
      <w:pPr>
        <w:adjustRightInd w:val="0"/>
        <w:snapToGrid w:val="0"/>
        <w:ind w:firstLine="567"/>
        <w:rPr>
          <w:rFonts w:ascii="方正仿宋_GBK" w:eastAsia="方正仿宋_GBK" w:hAnsi="仿宋" w:cs="宋体"/>
          <w:kern w:val="0"/>
          <w:sz w:val="32"/>
          <w:szCs w:val="32"/>
        </w:rPr>
      </w:pPr>
    </w:p>
    <w:p w:rsidR="00A03EFA" w:rsidRDefault="00A03EFA" w:rsidP="000D0C41">
      <w:pPr>
        <w:adjustRightInd w:val="0"/>
        <w:snapToGrid w:val="0"/>
        <w:ind w:firstLine="567"/>
        <w:rPr>
          <w:rFonts w:ascii="方正仿宋_GBK" w:eastAsia="方正仿宋_GBK" w:hAnsi="仿宋" w:cs="宋体"/>
          <w:kern w:val="0"/>
          <w:sz w:val="32"/>
          <w:szCs w:val="32"/>
        </w:rPr>
      </w:pPr>
    </w:p>
    <w:p w:rsidR="00A03EFA" w:rsidRDefault="00A03EFA" w:rsidP="000D0C41">
      <w:pPr>
        <w:adjustRightInd w:val="0"/>
        <w:snapToGrid w:val="0"/>
        <w:ind w:firstLine="567"/>
        <w:rPr>
          <w:rFonts w:ascii="方正仿宋_GBK" w:eastAsia="方正仿宋_GBK" w:hAnsi="仿宋" w:cs="宋体"/>
          <w:kern w:val="0"/>
          <w:sz w:val="32"/>
          <w:szCs w:val="32"/>
        </w:rPr>
      </w:pPr>
    </w:p>
    <w:p w:rsidR="00A03EFA" w:rsidRDefault="00A03EFA" w:rsidP="000D0C41">
      <w:pPr>
        <w:adjustRightInd w:val="0"/>
        <w:snapToGrid w:val="0"/>
        <w:ind w:firstLine="567"/>
        <w:rPr>
          <w:rFonts w:ascii="方正仿宋_GBK" w:eastAsia="方正仿宋_GBK" w:hAnsi="仿宋" w:cs="宋体"/>
          <w:kern w:val="0"/>
          <w:sz w:val="32"/>
          <w:szCs w:val="32"/>
        </w:rPr>
      </w:pPr>
    </w:p>
    <w:p w:rsidR="00A03EFA" w:rsidRDefault="00A03EFA" w:rsidP="000D0C41">
      <w:pPr>
        <w:adjustRightInd w:val="0"/>
        <w:snapToGrid w:val="0"/>
        <w:ind w:firstLine="567"/>
        <w:rPr>
          <w:rFonts w:ascii="方正仿宋_GBK" w:eastAsia="方正仿宋_GBK" w:hAnsi="仿宋" w:cs="宋体"/>
          <w:kern w:val="0"/>
          <w:sz w:val="32"/>
          <w:szCs w:val="32"/>
        </w:rPr>
      </w:pPr>
    </w:p>
    <w:p w:rsidR="00A03EFA" w:rsidRDefault="00A03EFA" w:rsidP="000D0C41">
      <w:pPr>
        <w:adjustRightInd w:val="0"/>
        <w:snapToGrid w:val="0"/>
        <w:ind w:firstLine="567"/>
        <w:rPr>
          <w:rFonts w:ascii="方正仿宋_GBK" w:eastAsia="方正仿宋_GBK" w:hAnsi="仿宋" w:cs="宋体"/>
          <w:kern w:val="0"/>
          <w:sz w:val="32"/>
          <w:szCs w:val="32"/>
        </w:rPr>
      </w:pPr>
    </w:p>
    <w:p w:rsidR="007D23C6" w:rsidRDefault="007D23C6" w:rsidP="007B33D9">
      <w:pPr>
        <w:adjustRightInd w:val="0"/>
        <w:snapToGrid w:val="0"/>
        <w:ind w:firstLineChars="200" w:firstLine="640"/>
        <w:rPr>
          <w:rFonts w:ascii="方正仿宋_GBK" w:eastAsia="方正仿宋_GBK" w:hAnsi="仿宋" w:cs="宋体"/>
          <w:kern w:val="0"/>
          <w:sz w:val="32"/>
          <w:szCs w:val="32"/>
        </w:rPr>
      </w:pPr>
    </w:p>
    <w:p w:rsidR="00A03EFA" w:rsidRDefault="007B33D9" w:rsidP="007B33D9">
      <w:pPr>
        <w:adjustRightInd w:val="0"/>
        <w:snapToGrid w:val="0"/>
        <w:ind w:firstLineChars="200" w:firstLine="640"/>
        <w:rPr>
          <w:rFonts w:ascii="方正仿宋_GBK" w:eastAsia="方正仿宋_GBK" w:hAnsi="仿宋" w:cs="宋体"/>
          <w:kern w:val="0"/>
          <w:sz w:val="32"/>
          <w:szCs w:val="32"/>
        </w:rPr>
      </w:pPr>
      <w:r>
        <w:rPr>
          <w:rFonts w:ascii="方正仿宋_GBK" w:eastAsia="方正仿宋_GBK" w:hAnsi="仿宋" w:cs="宋体" w:hint="eastAsia"/>
          <w:kern w:val="0"/>
          <w:sz w:val="32"/>
          <w:szCs w:val="32"/>
        </w:rPr>
        <w:lastRenderedPageBreak/>
        <w:t>（此页无正文）</w:t>
      </w:r>
    </w:p>
    <w:p w:rsidR="000F10DA" w:rsidRDefault="000F10DA" w:rsidP="000D0C41">
      <w:pPr>
        <w:adjustRightInd w:val="0"/>
        <w:snapToGrid w:val="0"/>
        <w:ind w:firstLine="567"/>
        <w:rPr>
          <w:rFonts w:ascii="方正仿宋_GBK" w:eastAsia="方正仿宋_GBK" w:hAnsi="仿宋" w:cs="宋体"/>
          <w:kern w:val="0"/>
          <w:sz w:val="32"/>
          <w:szCs w:val="32"/>
        </w:rPr>
      </w:pPr>
    </w:p>
    <w:p w:rsidR="000F10DA" w:rsidRDefault="000F10DA" w:rsidP="000D0C41">
      <w:pPr>
        <w:adjustRightInd w:val="0"/>
        <w:snapToGrid w:val="0"/>
        <w:ind w:firstLine="567"/>
        <w:rPr>
          <w:rFonts w:ascii="方正仿宋_GBK" w:eastAsia="方正仿宋_GBK" w:hAnsi="仿宋" w:cs="宋体"/>
          <w:kern w:val="0"/>
          <w:sz w:val="32"/>
          <w:szCs w:val="32"/>
        </w:rPr>
      </w:pPr>
    </w:p>
    <w:p w:rsidR="000F10DA" w:rsidRDefault="000F10DA" w:rsidP="000D0C41">
      <w:pPr>
        <w:adjustRightInd w:val="0"/>
        <w:snapToGrid w:val="0"/>
        <w:ind w:firstLine="567"/>
        <w:rPr>
          <w:rFonts w:ascii="方正仿宋_GBK" w:eastAsia="方正仿宋_GBK" w:hAnsi="仿宋" w:cs="宋体"/>
          <w:kern w:val="0"/>
          <w:sz w:val="32"/>
          <w:szCs w:val="32"/>
        </w:rPr>
      </w:pPr>
    </w:p>
    <w:p w:rsidR="000F10DA" w:rsidRDefault="000F10DA" w:rsidP="000D0C41">
      <w:pPr>
        <w:adjustRightInd w:val="0"/>
        <w:snapToGrid w:val="0"/>
        <w:ind w:firstLine="567"/>
        <w:rPr>
          <w:rFonts w:ascii="方正仿宋_GBK" w:eastAsia="方正仿宋_GBK" w:hAnsi="仿宋" w:cs="宋体"/>
          <w:kern w:val="0"/>
          <w:sz w:val="32"/>
          <w:szCs w:val="32"/>
        </w:rPr>
      </w:pPr>
    </w:p>
    <w:p w:rsidR="007B33D9" w:rsidRDefault="007B33D9" w:rsidP="000D0C41">
      <w:pPr>
        <w:adjustRightInd w:val="0"/>
        <w:snapToGrid w:val="0"/>
        <w:ind w:firstLine="567"/>
        <w:rPr>
          <w:rFonts w:ascii="方正仿宋_GBK" w:eastAsia="方正仿宋_GBK" w:hAnsi="仿宋" w:cs="宋体"/>
          <w:kern w:val="0"/>
          <w:sz w:val="32"/>
          <w:szCs w:val="32"/>
        </w:rPr>
      </w:pPr>
    </w:p>
    <w:p w:rsidR="007B33D9" w:rsidRDefault="007B33D9" w:rsidP="000D0C41">
      <w:pPr>
        <w:adjustRightInd w:val="0"/>
        <w:snapToGrid w:val="0"/>
        <w:ind w:firstLine="567"/>
        <w:rPr>
          <w:rFonts w:ascii="方正仿宋_GBK" w:eastAsia="方正仿宋_GBK" w:hAnsi="仿宋" w:cs="宋体"/>
          <w:kern w:val="0"/>
          <w:sz w:val="32"/>
          <w:szCs w:val="32"/>
        </w:rPr>
      </w:pPr>
    </w:p>
    <w:p w:rsidR="007B33D9" w:rsidRDefault="007B33D9" w:rsidP="000D0C41">
      <w:pPr>
        <w:adjustRightInd w:val="0"/>
        <w:snapToGrid w:val="0"/>
        <w:ind w:firstLine="567"/>
        <w:rPr>
          <w:rFonts w:ascii="方正仿宋_GBK" w:eastAsia="方正仿宋_GBK" w:hAnsi="仿宋" w:cs="宋体"/>
          <w:kern w:val="0"/>
          <w:sz w:val="32"/>
          <w:szCs w:val="32"/>
        </w:rPr>
      </w:pPr>
    </w:p>
    <w:p w:rsidR="00F93193" w:rsidRPr="000D0C41" w:rsidRDefault="00F93193" w:rsidP="000D0C41">
      <w:pPr>
        <w:adjustRightInd w:val="0"/>
        <w:snapToGrid w:val="0"/>
        <w:ind w:firstLine="567"/>
        <w:rPr>
          <w:rFonts w:ascii="方正仿宋_GBK" w:eastAsia="方正仿宋_GBK" w:hAnsi="仿宋" w:cs="宋体"/>
          <w:kern w:val="0"/>
          <w:sz w:val="32"/>
          <w:szCs w:val="32"/>
        </w:rPr>
      </w:pPr>
      <w:r w:rsidRPr="000D0C41">
        <w:rPr>
          <w:rFonts w:ascii="方正仿宋_GBK" w:eastAsia="方正仿宋_GBK" w:hAnsi="仿宋" w:cs="宋体" w:hint="eastAsia"/>
          <w:kern w:val="0"/>
          <w:sz w:val="32"/>
          <w:szCs w:val="32"/>
        </w:rPr>
        <w:t>江苏省工程建设标准站</w:t>
      </w:r>
      <w:r w:rsidR="00E50EFA">
        <w:rPr>
          <w:rFonts w:ascii="方正仿宋_GBK" w:eastAsia="方正仿宋_GBK" w:hAnsi="仿宋" w:cs="宋体" w:hint="eastAsia"/>
          <w:kern w:val="0"/>
          <w:sz w:val="32"/>
          <w:szCs w:val="32"/>
        </w:rPr>
        <w:t xml:space="preserve">     </w:t>
      </w:r>
      <w:r w:rsidR="00A24E79" w:rsidRPr="000D0C41">
        <w:rPr>
          <w:rFonts w:ascii="方正仿宋_GBK" w:eastAsia="方正仿宋_GBK" w:hAnsi="仿宋" w:cs="宋体" w:hint="eastAsia"/>
          <w:kern w:val="0"/>
          <w:sz w:val="32"/>
          <w:szCs w:val="32"/>
        </w:rPr>
        <w:t xml:space="preserve"> 江苏省勘察设计行业协会           </w:t>
      </w:r>
    </w:p>
    <w:p w:rsidR="0074042C" w:rsidRPr="000D0C41" w:rsidRDefault="00F93193" w:rsidP="000D0C41">
      <w:pPr>
        <w:adjustRightInd w:val="0"/>
        <w:snapToGrid w:val="0"/>
        <w:ind w:firstLine="567"/>
        <w:rPr>
          <w:rFonts w:ascii="方正仿宋_GBK" w:eastAsia="方正仿宋_GBK" w:hAnsi="仿宋" w:cs="宋体"/>
          <w:kern w:val="0"/>
          <w:sz w:val="32"/>
          <w:szCs w:val="32"/>
        </w:rPr>
      </w:pPr>
      <w:r w:rsidRPr="000D0C41">
        <w:rPr>
          <w:rFonts w:ascii="方正仿宋_GBK" w:eastAsia="方正仿宋_GBK" w:hAnsi="仿宋" w:cs="宋体" w:hint="eastAsia"/>
          <w:kern w:val="0"/>
          <w:sz w:val="32"/>
          <w:szCs w:val="32"/>
        </w:rPr>
        <w:t xml:space="preserve">                              </w:t>
      </w:r>
      <w:r w:rsidR="00F43572" w:rsidRPr="000D0C41">
        <w:rPr>
          <w:rFonts w:ascii="方正仿宋_GBK" w:eastAsia="方正仿宋_GBK" w:hAnsi="仿宋" w:cs="宋体" w:hint="eastAsia"/>
          <w:kern w:val="0"/>
          <w:sz w:val="32"/>
          <w:szCs w:val="32"/>
        </w:rPr>
        <w:t xml:space="preserve">  </w:t>
      </w:r>
      <w:r w:rsidR="009C1C38" w:rsidRPr="000D0C41">
        <w:rPr>
          <w:rFonts w:ascii="方正仿宋_GBK" w:eastAsia="方正仿宋_GBK" w:hAnsi="仿宋" w:cs="宋体" w:hint="eastAsia"/>
          <w:kern w:val="0"/>
          <w:sz w:val="32"/>
          <w:szCs w:val="32"/>
        </w:rPr>
        <w:t xml:space="preserve"> 2017</w:t>
      </w:r>
      <w:r w:rsidRPr="000D0C41">
        <w:rPr>
          <w:rFonts w:ascii="方正仿宋_GBK" w:eastAsia="方正仿宋_GBK" w:hAnsi="仿宋" w:cs="宋体" w:hint="eastAsia"/>
          <w:kern w:val="0"/>
          <w:sz w:val="32"/>
          <w:szCs w:val="32"/>
        </w:rPr>
        <w:t>年</w:t>
      </w:r>
      <w:r w:rsidR="00AC7BC6">
        <w:rPr>
          <w:rFonts w:ascii="方正仿宋_GBK" w:eastAsia="方正仿宋_GBK" w:hAnsi="仿宋" w:cs="宋体" w:hint="eastAsia"/>
          <w:kern w:val="0"/>
          <w:sz w:val="32"/>
          <w:szCs w:val="32"/>
        </w:rPr>
        <w:t>4</w:t>
      </w:r>
      <w:r w:rsidRPr="000D0C41">
        <w:rPr>
          <w:rFonts w:ascii="方正仿宋_GBK" w:eastAsia="方正仿宋_GBK" w:hAnsi="仿宋" w:cs="宋体" w:hint="eastAsia"/>
          <w:kern w:val="0"/>
          <w:sz w:val="32"/>
          <w:szCs w:val="32"/>
        </w:rPr>
        <w:t>月</w:t>
      </w:r>
      <w:r w:rsidR="00A03EFA">
        <w:rPr>
          <w:rFonts w:ascii="方正仿宋_GBK" w:eastAsia="方正仿宋_GBK" w:hAnsi="仿宋" w:cs="宋体" w:hint="eastAsia"/>
          <w:kern w:val="0"/>
          <w:sz w:val="32"/>
          <w:szCs w:val="32"/>
        </w:rPr>
        <w:t>10</w:t>
      </w:r>
      <w:r w:rsidRPr="000D0C41">
        <w:rPr>
          <w:rFonts w:ascii="方正仿宋_GBK" w:eastAsia="方正仿宋_GBK" w:hAnsi="仿宋" w:cs="宋体" w:hint="eastAsia"/>
          <w:kern w:val="0"/>
          <w:sz w:val="32"/>
          <w:szCs w:val="32"/>
        </w:rPr>
        <w:t>日</w:t>
      </w:r>
      <w:r w:rsidR="007B28D7" w:rsidRPr="000D0C41">
        <w:rPr>
          <w:rFonts w:ascii="方正仿宋_GBK" w:eastAsia="方正仿宋_GBK" w:hAnsi="仿宋" w:cs="宋体" w:hint="eastAsia"/>
          <w:kern w:val="0"/>
          <w:sz w:val="32"/>
          <w:szCs w:val="32"/>
        </w:rPr>
        <w:br/>
      </w:r>
    </w:p>
    <w:p w:rsidR="00F43572" w:rsidRPr="000D0C41" w:rsidRDefault="00F43572" w:rsidP="000D0C41">
      <w:pPr>
        <w:adjustRightInd w:val="0"/>
        <w:snapToGrid w:val="0"/>
        <w:ind w:firstLine="567"/>
        <w:rPr>
          <w:rFonts w:ascii="方正仿宋_GBK" w:eastAsia="方正仿宋_GBK" w:hAnsi="仿宋" w:cs="宋体"/>
          <w:kern w:val="0"/>
          <w:sz w:val="32"/>
          <w:szCs w:val="32"/>
        </w:rPr>
      </w:pPr>
    </w:p>
    <w:p w:rsidR="005746E3" w:rsidRPr="000D0C41" w:rsidRDefault="005746E3" w:rsidP="000D0C41">
      <w:pPr>
        <w:adjustRightInd w:val="0"/>
        <w:snapToGrid w:val="0"/>
        <w:ind w:firstLine="284"/>
        <w:rPr>
          <w:rFonts w:ascii="方正仿宋_GBK" w:eastAsia="方正仿宋_GBK" w:hAnsi="仿宋" w:cs="宋体"/>
          <w:kern w:val="0"/>
          <w:sz w:val="32"/>
          <w:szCs w:val="32"/>
        </w:rPr>
      </w:pPr>
    </w:p>
    <w:p w:rsidR="005746E3" w:rsidRPr="000D0C41" w:rsidRDefault="005746E3" w:rsidP="000D0C41">
      <w:pPr>
        <w:adjustRightInd w:val="0"/>
        <w:snapToGrid w:val="0"/>
        <w:ind w:firstLine="284"/>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320"/>
        <w:jc w:val="left"/>
        <w:rPr>
          <w:rFonts w:ascii="方正仿宋_GBK" w:eastAsia="方正仿宋_GBK" w:hAnsi="仿宋" w:cs="宋体"/>
          <w:kern w:val="0"/>
          <w:sz w:val="32"/>
          <w:szCs w:val="32"/>
        </w:rPr>
      </w:pPr>
    </w:p>
    <w:p w:rsidR="007B33D9" w:rsidRDefault="007B33D9" w:rsidP="007B33D9">
      <w:pPr>
        <w:adjustRightInd w:val="0"/>
        <w:snapToGrid w:val="0"/>
        <w:ind w:firstLineChars="100" w:firstLine="280"/>
        <w:jc w:val="left"/>
        <w:rPr>
          <w:rFonts w:ascii="方正仿宋_GBK" w:eastAsia="方正仿宋_GBK" w:hAnsi="仿宋" w:cs="宋体"/>
          <w:kern w:val="0"/>
          <w:sz w:val="28"/>
          <w:szCs w:val="28"/>
        </w:rPr>
      </w:pPr>
    </w:p>
    <w:p w:rsidR="007B33D9" w:rsidRDefault="007B33D9" w:rsidP="007B33D9">
      <w:pPr>
        <w:adjustRightInd w:val="0"/>
        <w:snapToGrid w:val="0"/>
        <w:ind w:firstLineChars="100" w:firstLine="280"/>
        <w:jc w:val="left"/>
        <w:rPr>
          <w:rFonts w:ascii="方正仿宋_GBK" w:eastAsia="方正仿宋_GBK" w:hAnsi="仿宋" w:cs="宋体"/>
          <w:kern w:val="0"/>
          <w:sz w:val="28"/>
          <w:szCs w:val="28"/>
        </w:rPr>
      </w:pPr>
    </w:p>
    <w:p w:rsidR="007B33D9" w:rsidRDefault="007B33D9" w:rsidP="007B33D9">
      <w:pPr>
        <w:adjustRightInd w:val="0"/>
        <w:snapToGrid w:val="0"/>
        <w:ind w:firstLineChars="100" w:firstLine="280"/>
        <w:jc w:val="left"/>
        <w:rPr>
          <w:rFonts w:ascii="方正仿宋_GBK" w:eastAsia="方正仿宋_GBK" w:hAnsi="仿宋" w:cs="宋体"/>
          <w:kern w:val="0"/>
          <w:sz w:val="28"/>
          <w:szCs w:val="28"/>
        </w:rPr>
      </w:pPr>
    </w:p>
    <w:p w:rsidR="00C60A48" w:rsidRPr="007B33D9" w:rsidRDefault="00C60A48" w:rsidP="007D23C6">
      <w:pPr>
        <w:pBdr>
          <w:top w:val="single" w:sz="4" w:space="1" w:color="auto"/>
        </w:pBdr>
        <w:adjustRightInd w:val="0"/>
        <w:snapToGrid w:val="0"/>
        <w:ind w:firstLineChars="100" w:firstLine="280"/>
        <w:jc w:val="left"/>
        <w:rPr>
          <w:rFonts w:ascii="方正仿宋_GBK" w:eastAsia="方正仿宋_GBK" w:hAnsi="仿宋" w:cs="宋体"/>
          <w:kern w:val="0"/>
          <w:sz w:val="28"/>
          <w:szCs w:val="28"/>
        </w:rPr>
      </w:pPr>
      <w:r w:rsidRPr="007B33D9">
        <w:rPr>
          <w:rFonts w:ascii="方正仿宋_GBK" w:eastAsia="方正仿宋_GBK" w:hAnsi="仿宋" w:cs="宋体" w:hint="eastAsia"/>
          <w:kern w:val="0"/>
          <w:sz w:val="28"/>
          <w:szCs w:val="28"/>
        </w:rPr>
        <w:t>抄送：厅建筑节能与科研设计处、</w:t>
      </w:r>
      <w:r w:rsidR="00C1297A" w:rsidRPr="007B33D9">
        <w:rPr>
          <w:rFonts w:ascii="方正仿宋_GBK" w:eastAsia="方正仿宋_GBK" w:hAnsi="仿宋" w:cs="宋体" w:hint="eastAsia"/>
          <w:kern w:val="0"/>
          <w:sz w:val="28"/>
          <w:szCs w:val="28"/>
        </w:rPr>
        <w:t>厅执业资格考试与注册中心</w:t>
      </w:r>
    </w:p>
    <w:p w:rsidR="007B33D9" w:rsidRPr="007B33D9" w:rsidRDefault="007B33D9" w:rsidP="007D23C6">
      <w:pPr>
        <w:pBdr>
          <w:top w:val="single" w:sz="4" w:space="1" w:color="auto"/>
          <w:bottom w:val="single" w:sz="4" w:space="1" w:color="auto"/>
        </w:pBdr>
        <w:adjustRightInd w:val="0"/>
        <w:snapToGrid w:val="0"/>
        <w:ind w:firstLineChars="100" w:firstLine="280"/>
        <w:rPr>
          <w:rFonts w:ascii="方正仿宋_GBK" w:eastAsia="方正仿宋_GBK" w:hAnsi="仿宋" w:cs="宋体"/>
          <w:kern w:val="0"/>
          <w:sz w:val="28"/>
          <w:szCs w:val="28"/>
        </w:rPr>
      </w:pPr>
      <w:r w:rsidRPr="007B33D9">
        <w:rPr>
          <w:rFonts w:ascii="方正仿宋_GBK" w:eastAsia="方正仿宋_GBK" w:hAnsi="仿宋" w:cs="宋体" w:hint="eastAsia"/>
          <w:kern w:val="0"/>
          <w:sz w:val="28"/>
          <w:szCs w:val="28"/>
        </w:rPr>
        <w:t>江苏省工程建设标准站、江苏省勘察设计行业协会</w:t>
      </w:r>
    </w:p>
    <w:p w:rsidR="007B33D9" w:rsidRPr="007B33D9" w:rsidRDefault="007B33D9" w:rsidP="007D23C6">
      <w:pPr>
        <w:pBdr>
          <w:top w:val="single" w:sz="4" w:space="1" w:color="auto"/>
          <w:bottom w:val="single" w:sz="4" w:space="1" w:color="auto"/>
        </w:pBdr>
        <w:adjustRightInd w:val="0"/>
        <w:snapToGrid w:val="0"/>
        <w:ind w:firstLineChars="100" w:firstLine="280"/>
        <w:rPr>
          <w:rFonts w:ascii="方正仿宋_GBK" w:eastAsia="方正仿宋_GBK" w:hAnsi="仿宋" w:cs="宋体"/>
          <w:kern w:val="0"/>
          <w:sz w:val="28"/>
          <w:szCs w:val="28"/>
        </w:rPr>
      </w:pPr>
      <w:r w:rsidRPr="007B33D9">
        <w:rPr>
          <w:rFonts w:ascii="方正仿宋_GBK" w:eastAsia="方正仿宋_GBK" w:hAnsi="仿宋" w:cs="宋体" w:hint="eastAsia"/>
          <w:kern w:val="0"/>
          <w:sz w:val="28"/>
          <w:szCs w:val="28"/>
        </w:rPr>
        <w:t xml:space="preserve">                              </w:t>
      </w:r>
      <w:r w:rsidR="00A122AE">
        <w:rPr>
          <w:rFonts w:ascii="方正仿宋_GBK" w:eastAsia="方正仿宋_GBK" w:hAnsi="仿宋" w:cs="宋体" w:hint="eastAsia"/>
          <w:kern w:val="0"/>
          <w:sz w:val="28"/>
          <w:szCs w:val="28"/>
        </w:rPr>
        <w:t xml:space="preserve">          </w:t>
      </w:r>
      <w:r w:rsidRPr="007B33D9">
        <w:rPr>
          <w:rFonts w:ascii="方正仿宋_GBK" w:eastAsia="方正仿宋_GBK" w:hAnsi="仿宋" w:cs="宋体" w:hint="eastAsia"/>
          <w:kern w:val="0"/>
          <w:sz w:val="28"/>
          <w:szCs w:val="28"/>
        </w:rPr>
        <w:t>2017年4月10日印发</w:t>
      </w:r>
    </w:p>
    <w:sectPr w:rsidR="007B33D9" w:rsidRPr="007B33D9" w:rsidSect="007B33D9">
      <w:footerReference w:type="default" r:id="rId12"/>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5ED" w:rsidRDefault="008425ED" w:rsidP="00C61172">
      <w:r>
        <w:separator/>
      </w:r>
    </w:p>
  </w:endnote>
  <w:endnote w:type="continuationSeparator" w:id="0">
    <w:p w:rsidR="008425ED" w:rsidRDefault="008425ED" w:rsidP="00C61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EEE" w:rsidRDefault="00A73149">
    <w:pPr>
      <w:pStyle w:val="a4"/>
      <w:jc w:val="center"/>
    </w:pPr>
    <w:fldSimple w:instr=" PAGE   \* MERGEFORMAT ">
      <w:r w:rsidR="00F03305" w:rsidRPr="00F03305">
        <w:rPr>
          <w:noProof/>
          <w:lang w:val="zh-CN"/>
        </w:rPr>
        <w:t>3</w:t>
      </w:r>
    </w:fldSimple>
  </w:p>
  <w:p w:rsidR="00886EEE" w:rsidRDefault="00886EE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5ED" w:rsidRDefault="008425ED" w:rsidP="00C61172">
      <w:r>
        <w:separator/>
      </w:r>
    </w:p>
  </w:footnote>
  <w:footnote w:type="continuationSeparator" w:id="0">
    <w:p w:rsidR="008425ED" w:rsidRDefault="008425ED" w:rsidP="00C6117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8D7"/>
    <w:rsid w:val="0004526A"/>
    <w:rsid w:val="00047141"/>
    <w:rsid w:val="0006677A"/>
    <w:rsid w:val="00084FAD"/>
    <w:rsid w:val="000A6490"/>
    <w:rsid w:val="000A788B"/>
    <w:rsid w:val="000B721C"/>
    <w:rsid w:val="000D06F4"/>
    <w:rsid w:val="000D0C41"/>
    <w:rsid w:val="000E6352"/>
    <w:rsid w:val="000F10DA"/>
    <w:rsid w:val="000F18E6"/>
    <w:rsid w:val="000F74D7"/>
    <w:rsid w:val="00107634"/>
    <w:rsid w:val="00110A15"/>
    <w:rsid w:val="001170F7"/>
    <w:rsid w:val="001240D1"/>
    <w:rsid w:val="00127414"/>
    <w:rsid w:val="00150155"/>
    <w:rsid w:val="00170546"/>
    <w:rsid w:val="00173E55"/>
    <w:rsid w:val="00197508"/>
    <w:rsid w:val="001B471A"/>
    <w:rsid w:val="001E74F4"/>
    <w:rsid w:val="002067AA"/>
    <w:rsid w:val="00211B8D"/>
    <w:rsid w:val="00212FE8"/>
    <w:rsid w:val="00236E25"/>
    <w:rsid w:val="002408FD"/>
    <w:rsid w:val="00281CB1"/>
    <w:rsid w:val="00291365"/>
    <w:rsid w:val="00293842"/>
    <w:rsid w:val="002F1071"/>
    <w:rsid w:val="00301574"/>
    <w:rsid w:val="00372729"/>
    <w:rsid w:val="0038129D"/>
    <w:rsid w:val="00395025"/>
    <w:rsid w:val="003954AF"/>
    <w:rsid w:val="0039619D"/>
    <w:rsid w:val="003A5104"/>
    <w:rsid w:val="003B06BE"/>
    <w:rsid w:val="003B23DB"/>
    <w:rsid w:val="003B7AB6"/>
    <w:rsid w:val="003C6C27"/>
    <w:rsid w:val="003D0081"/>
    <w:rsid w:val="003F31E4"/>
    <w:rsid w:val="00400EDE"/>
    <w:rsid w:val="004215E9"/>
    <w:rsid w:val="004461E9"/>
    <w:rsid w:val="004467C0"/>
    <w:rsid w:val="00452F13"/>
    <w:rsid w:val="00465D21"/>
    <w:rsid w:val="00484C4A"/>
    <w:rsid w:val="00497C00"/>
    <w:rsid w:val="004D4A3A"/>
    <w:rsid w:val="005045B8"/>
    <w:rsid w:val="00505E5B"/>
    <w:rsid w:val="00512275"/>
    <w:rsid w:val="00521E91"/>
    <w:rsid w:val="0054090F"/>
    <w:rsid w:val="00542244"/>
    <w:rsid w:val="0055266F"/>
    <w:rsid w:val="00562718"/>
    <w:rsid w:val="005746E3"/>
    <w:rsid w:val="005777ED"/>
    <w:rsid w:val="00585AF5"/>
    <w:rsid w:val="005D73E5"/>
    <w:rsid w:val="00610BB8"/>
    <w:rsid w:val="00641C19"/>
    <w:rsid w:val="00642AD3"/>
    <w:rsid w:val="00661729"/>
    <w:rsid w:val="006804C7"/>
    <w:rsid w:val="006A0CFC"/>
    <w:rsid w:val="006A3462"/>
    <w:rsid w:val="006C481C"/>
    <w:rsid w:val="006E06CC"/>
    <w:rsid w:val="006E261B"/>
    <w:rsid w:val="007248DC"/>
    <w:rsid w:val="0074042C"/>
    <w:rsid w:val="00755F53"/>
    <w:rsid w:val="0076365A"/>
    <w:rsid w:val="00786906"/>
    <w:rsid w:val="007921FB"/>
    <w:rsid w:val="00797368"/>
    <w:rsid w:val="007A6449"/>
    <w:rsid w:val="007B28D7"/>
    <w:rsid w:val="007B33D9"/>
    <w:rsid w:val="007C56E2"/>
    <w:rsid w:val="007D23C6"/>
    <w:rsid w:val="007D2493"/>
    <w:rsid w:val="007E0A9A"/>
    <w:rsid w:val="007F54B8"/>
    <w:rsid w:val="00812CF3"/>
    <w:rsid w:val="00822630"/>
    <w:rsid w:val="00827A4B"/>
    <w:rsid w:val="008425ED"/>
    <w:rsid w:val="008533A7"/>
    <w:rsid w:val="00861738"/>
    <w:rsid w:val="00867AB8"/>
    <w:rsid w:val="00880C28"/>
    <w:rsid w:val="00880FE9"/>
    <w:rsid w:val="00886EEE"/>
    <w:rsid w:val="008B19BF"/>
    <w:rsid w:val="008B6E27"/>
    <w:rsid w:val="008C1D7F"/>
    <w:rsid w:val="008E6561"/>
    <w:rsid w:val="008F6EC2"/>
    <w:rsid w:val="00912753"/>
    <w:rsid w:val="00955352"/>
    <w:rsid w:val="00956164"/>
    <w:rsid w:val="0097481B"/>
    <w:rsid w:val="00975ADE"/>
    <w:rsid w:val="009B2E01"/>
    <w:rsid w:val="009C1C38"/>
    <w:rsid w:val="009F66D5"/>
    <w:rsid w:val="009F6C62"/>
    <w:rsid w:val="00A03EFA"/>
    <w:rsid w:val="00A122AE"/>
    <w:rsid w:val="00A24969"/>
    <w:rsid w:val="00A24E79"/>
    <w:rsid w:val="00A30B43"/>
    <w:rsid w:val="00A71537"/>
    <w:rsid w:val="00A73149"/>
    <w:rsid w:val="00AB5B73"/>
    <w:rsid w:val="00AC7BC6"/>
    <w:rsid w:val="00B00E9E"/>
    <w:rsid w:val="00B02E7D"/>
    <w:rsid w:val="00B072C9"/>
    <w:rsid w:val="00B34D4F"/>
    <w:rsid w:val="00B37F68"/>
    <w:rsid w:val="00B40982"/>
    <w:rsid w:val="00B76D9E"/>
    <w:rsid w:val="00B96DAB"/>
    <w:rsid w:val="00B97D58"/>
    <w:rsid w:val="00BC6C0F"/>
    <w:rsid w:val="00BC758A"/>
    <w:rsid w:val="00BD43B8"/>
    <w:rsid w:val="00BE13AA"/>
    <w:rsid w:val="00C11B9C"/>
    <w:rsid w:val="00C1297A"/>
    <w:rsid w:val="00C21377"/>
    <w:rsid w:val="00C35D45"/>
    <w:rsid w:val="00C5707C"/>
    <w:rsid w:val="00C60A48"/>
    <w:rsid w:val="00C61172"/>
    <w:rsid w:val="00C63775"/>
    <w:rsid w:val="00C72A65"/>
    <w:rsid w:val="00C928E9"/>
    <w:rsid w:val="00C93A48"/>
    <w:rsid w:val="00CA35E9"/>
    <w:rsid w:val="00CB43EF"/>
    <w:rsid w:val="00CC092C"/>
    <w:rsid w:val="00CD2508"/>
    <w:rsid w:val="00CD4275"/>
    <w:rsid w:val="00CE030C"/>
    <w:rsid w:val="00D031C1"/>
    <w:rsid w:val="00D1304E"/>
    <w:rsid w:val="00D23B6D"/>
    <w:rsid w:val="00D3554D"/>
    <w:rsid w:val="00D431F2"/>
    <w:rsid w:val="00D512E1"/>
    <w:rsid w:val="00D53B45"/>
    <w:rsid w:val="00D62A31"/>
    <w:rsid w:val="00D63888"/>
    <w:rsid w:val="00D9546D"/>
    <w:rsid w:val="00DB17BF"/>
    <w:rsid w:val="00DC047C"/>
    <w:rsid w:val="00DE61A3"/>
    <w:rsid w:val="00DF6876"/>
    <w:rsid w:val="00E10D72"/>
    <w:rsid w:val="00E158FE"/>
    <w:rsid w:val="00E27024"/>
    <w:rsid w:val="00E40D3D"/>
    <w:rsid w:val="00E50EFA"/>
    <w:rsid w:val="00E76A29"/>
    <w:rsid w:val="00E93CB0"/>
    <w:rsid w:val="00E97DA7"/>
    <w:rsid w:val="00ED47A5"/>
    <w:rsid w:val="00EE035E"/>
    <w:rsid w:val="00EE54E3"/>
    <w:rsid w:val="00EF5957"/>
    <w:rsid w:val="00F03305"/>
    <w:rsid w:val="00F0526C"/>
    <w:rsid w:val="00F20B62"/>
    <w:rsid w:val="00F25DAF"/>
    <w:rsid w:val="00F36429"/>
    <w:rsid w:val="00F43572"/>
    <w:rsid w:val="00F51F6C"/>
    <w:rsid w:val="00F54A8F"/>
    <w:rsid w:val="00F55549"/>
    <w:rsid w:val="00F64002"/>
    <w:rsid w:val="00F72552"/>
    <w:rsid w:val="00F8378D"/>
    <w:rsid w:val="00F84231"/>
    <w:rsid w:val="00F93193"/>
    <w:rsid w:val="00FC2D0B"/>
    <w:rsid w:val="00FC5869"/>
    <w:rsid w:val="00FE1C93"/>
    <w:rsid w:val="00FE5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42C"/>
    <w:pPr>
      <w:widowControl w:val="0"/>
      <w:jc w:val="both"/>
    </w:pPr>
    <w:rPr>
      <w:kern w:val="2"/>
      <w:sz w:val="21"/>
      <w:szCs w:val="22"/>
    </w:rPr>
  </w:style>
  <w:style w:type="paragraph" w:styleId="3">
    <w:name w:val="heading 3"/>
    <w:basedOn w:val="a"/>
    <w:link w:val="3Char"/>
    <w:uiPriority w:val="9"/>
    <w:qFormat/>
    <w:rsid w:val="00880FE9"/>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1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172"/>
    <w:rPr>
      <w:kern w:val="2"/>
      <w:sz w:val="18"/>
      <w:szCs w:val="18"/>
    </w:rPr>
  </w:style>
  <w:style w:type="paragraph" w:styleId="a4">
    <w:name w:val="footer"/>
    <w:basedOn w:val="a"/>
    <w:link w:val="Char0"/>
    <w:uiPriority w:val="99"/>
    <w:unhideWhenUsed/>
    <w:rsid w:val="00C61172"/>
    <w:pPr>
      <w:tabs>
        <w:tab w:val="center" w:pos="4153"/>
        <w:tab w:val="right" w:pos="8306"/>
      </w:tabs>
      <w:snapToGrid w:val="0"/>
      <w:jc w:val="left"/>
    </w:pPr>
    <w:rPr>
      <w:sz w:val="18"/>
      <w:szCs w:val="18"/>
    </w:rPr>
  </w:style>
  <w:style w:type="character" w:customStyle="1" w:styleId="Char0">
    <w:name w:val="页脚 Char"/>
    <w:basedOn w:val="a0"/>
    <w:link w:val="a4"/>
    <w:uiPriority w:val="99"/>
    <w:rsid w:val="00C61172"/>
    <w:rPr>
      <w:kern w:val="2"/>
      <w:sz w:val="18"/>
      <w:szCs w:val="18"/>
    </w:rPr>
  </w:style>
  <w:style w:type="paragraph" w:customStyle="1" w:styleId="CharCharCharChar">
    <w:name w:val="Char Char Char Char"/>
    <w:basedOn w:val="a"/>
    <w:autoRedefine/>
    <w:rsid w:val="00521E91"/>
    <w:rPr>
      <w:rFonts w:ascii="仿宋_GB2312" w:eastAsia="仿宋_GB2312" w:hAnsi="Times New Roman"/>
      <w:b/>
      <w:sz w:val="32"/>
      <w:szCs w:val="32"/>
    </w:rPr>
  </w:style>
  <w:style w:type="paragraph" w:styleId="a5">
    <w:name w:val="Body Text"/>
    <w:basedOn w:val="a"/>
    <w:link w:val="Char1"/>
    <w:uiPriority w:val="99"/>
    <w:rsid w:val="00F93193"/>
    <w:pPr>
      <w:spacing w:line="500" w:lineRule="exact"/>
    </w:pPr>
    <w:rPr>
      <w:rFonts w:ascii="Times New Roman" w:hAnsi="Times New Roman"/>
      <w:sz w:val="24"/>
      <w:szCs w:val="24"/>
    </w:rPr>
  </w:style>
  <w:style w:type="character" w:customStyle="1" w:styleId="Char1">
    <w:name w:val="正文文本 Char"/>
    <w:basedOn w:val="a0"/>
    <w:link w:val="a5"/>
    <w:uiPriority w:val="99"/>
    <w:rsid w:val="00F93193"/>
    <w:rPr>
      <w:rFonts w:ascii="Times New Roman" w:hAnsi="Times New Roman"/>
      <w:kern w:val="2"/>
      <w:sz w:val="24"/>
      <w:szCs w:val="24"/>
    </w:rPr>
  </w:style>
  <w:style w:type="character" w:customStyle="1" w:styleId="3Char">
    <w:name w:val="标题 3 Char"/>
    <w:basedOn w:val="a0"/>
    <w:link w:val="3"/>
    <w:uiPriority w:val="9"/>
    <w:rsid w:val="00880FE9"/>
    <w:rPr>
      <w:rFonts w:ascii="宋体" w:hAnsi="宋体" w:cs="宋体"/>
      <w:b/>
      <w:bCs/>
      <w:sz w:val="27"/>
      <w:szCs w:val="27"/>
    </w:rPr>
  </w:style>
  <w:style w:type="character" w:styleId="a6">
    <w:name w:val="Hyperlink"/>
    <w:basedOn w:val="a0"/>
    <w:uiPriority w:val="99"/>
    <w:unhideWhenUsed/>
    <w:rsid w:val="00880FE9"/>
    <w:rPr>
      <w:color w:val="0000FF"/>
      <w:u w:val="single"/>
    </w:rPr>
  </w:style>
  <w:style w:type="character" w:styleId="a7">
    <w:name w:val="Emphasis"/>
    <w:basedOn w:val="a0"/>
    <w:uiPriority w:val="20"/>
    <w:qFormat/>
    <w:rsid w:val="00880FE9"/>
    <w:rPr>
      <w:i/>
      <w:iCs/>
    </w:rPr>
  </w:style>
  <w:style w:type="paragraph" w:styleId="a8">
    <w:name w:val="Balloon Text"/>
    <w:basedOn w:val="a"/>
    <w:link w:val="Char2"/>
    <w:uiPriority w:val="99"/>
    <w:semiHidden/>
    <w:unhideWhenUsed/>
    <w:rsid w:val="000D0C41"/>
    <w:rPr>
      <w:sz w:val="18"/>
      <w:szCs w:val="18"/>
    </w:rPr>
  </w:style>
  <w:style w:type="character" w:customStyle="1" w:styleId="Char2">
    <w:name w:val="批注框文本 Char"/>
    <w:basedOn w:val="a0"/>
    <w:link w:val="a8"/>
    <w:uiPriority w:val="99"/>
    <w:semiHidden/>
    <w:rsid w:val="000D0C41"/>
    <w:rPr>
      <w:kern w:val="2"/>
      <w:sz w:val="18"/>
      <w:szCs w:val="18"/>
    </w:rPr>
  </w:style>
  <w:style w:type="paragraph" w:styleId="a9">
    <w:name w:val="List Paragraph"/>
    <w:basedOn w:val="a"/>
    <w:uiPriority w:val="34"/>
    <w:qFormat/>
    <w:rsid w:val="00395025"/>
    <w:pPr>
      <w:ind w:firstLineChars="200" w:firstLine="420"/>
    </w:pPr>
  </w:style>
</w:styles>
</file>

<file path=word/webSettings.xml><?xml version="1.0" encoding="utf-8"?>
<w:webSettings xmlns:r="http://schemas.openxmlformats.org/officeDocument/2006/relationships" xmlns:w="http://schemas.openxmlformats.org/wordprocessingml/2006/main">
  <w:divs>
    <w:div w:id="105319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226.0.185/jskcsjfront/Login.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scst.cn/KeJiDevelop/"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226.0.185/jskcsjfront/Login.aspx" TargetMode="External"/><Relationship Id="rId11" Type="http://schemas.openxmlformats.org/officeDocument/2006/relationships/hyperlink" Target="http://st.jscin.gov.cn:8080/shentu/Index.aspx" TargetMode="External"/><Relationship Id="rId5" Type="http://schemas.openxmlformats.org/officeDocument/2006/relationships/endnotes" Target="endnotes.xml"/><Relationship Id="rId10" Type="http://schemas.openxmlformats.org/officeDocument/2006/relationships/hyperlink" Target="http://www.so.com/link?url=http%3A%2F%2Fst.jscin.gov.cn%3A8080%2Fshentu%2FIndex.aspx&amp;q=%E6%B1%9F%E8%8B%8F%E7%9C%81%E6%96%BD%E5%B7%A5%E5%9B%BE%E5%AE%A1%E6%A0%B8&amp;ts=1467087030&amp;t=5496568b3cda7fb3b47b0583ec0a092&amp;src=haosou" TargetMode="External"/><Relationship Id="rId4" Type="http://schemas.openxmlformats.org/officeDocument/2006/relationships/footnotes" Target="footnotes.xml"/><Relationship Id="rId9" Type="http://schemas.openxmlformats.org/officeDocument/2006/relationships/hyperlink" Target="http://www.jssks.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4</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Links>
    <vt:vector size="6" baseType="variant">
      <vt:variant>
        <vt:i4>2228336</vt:i4>
      </vt:variant>
      <vt:variant>
        <vt:i4>0</vt:i4>
      </vt:variant>
      <vt:variant>
        <vt:i4>0</vt:i4>
      </vt:variant>
      <vt:variant>
        <vt:i4>5</vt:i4>
      </vt:variant>
      <vt:variant>
        <vt:lpwstr>http://www.so.com/link?url=http%3A%2F%2Fst.jscin.gov.cn%3A8080%2Fshentu%2FIndex.aspx&amp;q=%E6%B1%9F%E8%8B%8F%E7%9C%81%E6%96%BD%E5%B7%A5%E5%9B%BE%E5%AE%A1%E6%A0%B8&amp;ts=1467087030&amp;t=5496568b3cda7fb3b47b0583ec0a092&amp;src=haosou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24</cp:revision>
  <cp:lastPrinted>2017-04-10T08:43:00Z</cp:lastPrinted>
  <dcterms:created xsi:type="dcterms:W3CDTF">2017-04-06T03:11:00Z</dcterms:created>
  <dcterms:modified xsi:type="dcterms:W3CDTF">2017-04-11T02:33:00Z</dcterms:modified>
</cp:coreProperties>
</file>